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813DD" w14:textId="77777777" w:rsidR="001E2526" w:rsidRDefault="001E2526" w:rsidP="001E2526">
      <w:pPr>
        <w:spacing w:after="0" w:line="24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A412CA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</w:p>
    <w:p w14:paraId="2F7EDA7B" w14:textId="77777777" w:rsidR="001E2526" w:rsidRDefault="001E2526" w:rsidP="001E2526">
      <w:pPr>
        <w:spacing w:after="0" w:line="24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</w:p>
    <w:p w14:paraId="30906851" w14:textId="77777777" w:rsidR="001E2526" w:rsidRDefault="001E2526" w:rsidP="001E2526"/>
    <w:p w14:paraId="2EFEB7C7" w14:textId="77777777" w:rsidR="001E2526" w:rsidRDefault="001E2526" w:rsidP="001E2526">
      <w:pPr>
        <w:pStyle w:val="ConsPlusNonformat"/>
        <w:jc w:val="right"/>
        <w:rPr>
          <w:rFonts w:ascii="Times New Roman" w:hAnsi="Times New Roman" w:cs="Times New Roman"/>
        </w:rPr>
      </w:pPr>
      <w:r w:rsidRPr="00CA3234">
        <w:rPr>
          <w:rFonts w:ascii="Times New Roman" w:hAnsi="Times New Roman" w:cs="Times New Roman"/>
        </w:rPr>
        <w:t xml:space="preserve">                                                      </w:t>
      </w:r>
    </w:p>
    <w:p w14:paraId="7CDD2AA6" w14:textId="77777777" w:rsidR="001E2526" w:rsidRPr="00CA3234" w:rsidRDefault="001E2526" w:rsidP="001E2526">
      <w:pPr>
        <w:pStyle w:val="ConsPlusNonformat"/>
        <w:jc w:val="center"/>
        <w:rPr>
          <w:rFonts w:ascii="Times New Roman" w:hAnsi="Times New Roman" w:cs="Times New Roman"/>
        </w:rPr>
      </w:pPr>
      <w:r w:rsidRPr="00CA3234">
        <w:rPr>
          <w:rFonts w:ascii="Times New Roman" w:hAnsi="Times New Roman" w:cs="Times New Roman"/>
        </w:rPr>
        <w:t>ПЛАН</w:t>
      </w:r>
    </w:p>
    <w:p w14:paraId="4BBA2EF2" w14:textId="77777777" w:rsidR="001E2526" w:rsidRPr="00CA3234" w:rsidRDefault="001E2526" w:rsidP="001E2526">
      <w:pPr>
        <w:pStyle w:val="ConsPlusNonformat"/>
        <w:jc w:val="center"/>
        <w:rPr>
          <w:rFonts w:ascii="Times New Roman" w:hAnsi="Times New Roman" w:cs="Times New Roman"/>
        </w:rPr>
      </w:pPr>
      <w:r w:rsidRPr="00CA3234">
        <w:rPr>
          <w:rFonts w:ascii="Times New Roman" w:hAnsi="Times New Roman" w:cs="Times New Roman"/>
        </w:rPr>
        <w:t>по устранению недостатков, выявленных в ходе</w:t>
      </w:r>
    </w:p>
    <w:p w14:paraId="40A7D181" w14:textId="77777777" w:rsidR="001E2526" w:rsidRDefault="001E2526" w:rsidP="001E2526">
      <w:pPr>
        <w:pStyle w:val="ConsPlusNonformat"/>
        <w:jc w:val="center"/>
        <w:rPr>
          <w:rFonts w:ascii="Times New Roman" w:hAnsi="Times New Roman" w:cs="Times New Roman"/>
        </w:rPr>
      </w:pPr>
      <w:r w:rsidRPr="00CA3234">
        <w:rPr>
          <w:rFonts w:ascii="Times New Roman" w:hAnsi="Times New Roman" w:cs="Times New Roman"/>
        </w:rPr>
        <w:t xml:space="preserve">независимой оценки качества условий оказания услуг </w:t>
      </w:r>
    </w:p>
    <w:p w14:paraId="011D28AB" w14:textId="77777777" w:rsidR="001E2526" w:rsidRPr="00486A30" w:rsidRDefault="001E2526" w:rsidP="001E2526">
      <w:pPr>
        <w:jc w:val="center"/>
        <w:rPr>
          <w:rFonts w:ascii="Times New Roman" w:hAnsi="Times New Roman"/>
          <w:sz w:val="24"/>
          <w:szCs w:val="24"/>
        </w:rPr>
      </w:pPr>
      <w:r w:rsidRPr="00C9579D">
        <w:rPr>
          <w:rFonts w:ascii="Times New Roman" w:hAnsi="Times New Roman"/>
          <w:sz w:val="24"/>
          <w:szCs w:val="24"/>
        </w:rPr>
        <w:t xml:space="preserve">МБУ ДО «Центр дополнительного образования детей и эвенкийских народных </w:t>
      </w:r>
      <w:proofErr w:type="gramStart"/>
      <w:r w:rsidRPr="00C9579D">
        <w:rPr>
          <w:rFonts w:ascii="Times New Roman" w:hAnsi="Times New Roman"/>
          <w:sz w:val="24"/>
          <w:szCs w:val="24"/>
        </w:rPr>
        <w:t>ремесел»</w:t>
      </w:r>
      <w:r w:rsidRPr="005422B3">
        <w:rPr>
          <w:rFonts w:ascii="Times New Roman" w:hAnsi="Times New Roman"/>
          <w:b/>
        </w:rPr>
        <w:t xml:space="preserve">   </w:t>
      </w:r>
      <w:proofErr w:type="gramEnd"/>
      <w:r w:rsidRPr="005422B3">
        <w:rPr>
          <w:rFonts w:ascii="Times New Roman" w:hAnsi="Times New Roman"/>
          <w:b/>
        </w:rPr>
        <w:t xml:space="preserve">                                                                                                                   с. Багдарин</w:t>
      </w:r>
      <w:r>
        <w:rPr>
          <w:rFonts w:ascii="Times New Roman" w:hAnsi="Times New Roman"/>
        </w:rPr>
        <w:t>,</w:t>
      </w:r>
      <w:r w:rsidRPr="007F4624">
        <w:rPr>
          <w:rFonts w:ascii="Times New Roman" w:hAnsi="Times New Roman"/>
          <w:b/>
        </w:rPr>
        <w:t xml:space="preserve"> МО «Баунтовский эвенкийский район»</w:t>
      </w:r>
    </w:p>
    <w:p w14:paraId="56ADE3B0" w14:textId="77777777" w:rsidR="001E2526" w:rsidRDefault="001E2526" w:rsidP="001E2526">
      <w:pPr>
        <w:pStyle w:val="ConsPlusNonformat"/>
        <w:jc w:val="center"/>
        <w:rPr>
          <w:rFonts w:ascii="Times New Roman" w:hAnsi="Times New Roman" w:cs="Times New Roman"/>
        </w:rPr>
      </w:pPr>
      <w:r w:rsidRPr="00CA3234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2024</w:t>
      </w:r>
      <w:r w:rsidRPr="00CA3234">
        <w:rPr>
          <w:rFonts w:ascii="Times New Roman" w:hAnsi="Times New Roman" w:cs="Times New Roman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2404"/>
        <w:gridCol w:w="1812"/>
        <w:gridCol w:w="2254"/>
        <w:gridCol w:w="2269"/>
        <w:gridCol w:w="2036"/>
      </w:tblGrid>
      <w:tr w:rsidR="001E2526" w:rsidRPr="00B47D5A" w14:paraId="4A989253" w14:textId="77777777" w:rsidTr="00DE68D3">
        <w:tc>
          <w:tcPr>
            <w:tcW w:w="1445" w:type="pct"/>
            <w:vMerge w:val="restart"/>
            <w:shd w:val="clear" w:color="auto" w:fill="auto"/>
            <w:vAlign w:val="center"/>
          </w:tcPr>
          <w:p w14:paraId="6804C049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47D5A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023" w:type="pct"/>
            <w:vMerge w:val="restart"/>
            <w:shd w:val="clear" w:color="auto" w:fill="auto"/>
            <w:vAlign w:val="center"/>
          </w:tcPr>
          <w:p w14:paraId="1951A4A9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47D5A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6C26AFB3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47D5A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14:paraId="232F4ABC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47D5A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6852C691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47D5A">
              <w:rPr>
                <w:rFonts w:ascii="Times New Roman" w:hAnsi="Times New Roman" w:cs="Times New Roman"/>
              </w:rPr>
              <w:t xml:space="preserve">Сведения о ходе реализации мероприятия </w:t>
            </w:r>
            <w:hyperlink w:anchor="P297" w:history="1">
              <w:r w:rsidRPr="00B47D5A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1E2526" w:rsidRPr="00B47D5A" w14:paraId="2931F8CB" w14:textId="77777777" w:rsidTr="00DE68D3">
        <w:tc>
          <w:tcPr>
            <w:tcW w:w="1445" w:type="pct"/>
            <w:vMerge/>
            <w:shd w:val="clear" w:color="auto" w:fill="auto"/>
            <w:vAlign w:val="center"/>
          </w:tcPr>
          <w:p w14:paraId="5A325856" w14:textId="77777777" w:rsidR="001E2526" w:rsidRPr="00B47D5A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/>
            <w:shd w:val="clear" w:color="auto" w:fill="auto"/>
            <w:vAlign w:val="center"/>
          </w:tcPr>
          <w:p w14:paraId="5873C171" w14:textId="77777777" w:rsidR="001E2526" w:rsidRPr="00B47D5A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</w:tcPr>
          <w:p w14:paraId="6BD102F6" w14:textId="77777777" w:rsidR="001E2526" w:rsidRPr="00B47D5A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4C6B7B52" w14:textId="77777777" w:rsidR="001E2526" w:rsidRPr="00B47D5A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266DE9E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47D5A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4F772778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47D5A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1E2526" w:rsidRPr="00B47D5A" w14:paraId="262BA62E" w14:textId="77777777" w:rsidTr="00DE68D3">
        <w:tc>
          <w:tcPr>
            <w:tcW w:w="5000" w:type="pct"/>
            <w:gridSpan w:val="6"/>
            <w:shd w:val="clear" w:color="auto" w:fill="auto"/>
            <w:vAlign w:val="center"/>
          </w:tcPr>
          <w:p w14:paraId="7D22412F" w14:textId="77777777" w:rsidR="001E2526" w:rsidRPr="00B47D5A" w:rsidRDefault="001E2526" w:rsidP="00DE68D3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47D5A">
              <w:rPr>
                <w:rFonts w:ascii="Times New Roman" w:hAnsi="Times New Roman" w:cs="Times New Roman"/>
                <w:b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1E2526" w:rsidRPr="00B47D5A" w14:paraId="49954925" w14:textId="77777777" w:rsidTr="00DE68D3">
        <w:tc>
          <w:tcPr>
            <w:tcW w:w="1445" w:type="pct"/>
            <w:shd w:val="clear" w:color="auto" w:fill="auto"/>
            <w:vAlign w:val="center"/>
          </w:tcPr>
          <w:p w14:paraId="73930128" w14:textId="77777777" w:rsidR="001E2526" w:rsidRPr="00A37425" w:rsidRDefault="001E2526" w:rsidP="00DE68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Улучшить дизайн стендов, разместить информационные блоки, интересные для обучающихся и их родителей.  Улучшить дизайн и навигацию сайта, разместить информационные блоки, интересные для обучающихся и их родителей 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69A0628D" w14:textId="77777777" w:rsidR="001E2526" w:rsidRPr="00B47D5A" w:rsidRDefault="001E2526" w:rsidP="00DE68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Разработаны информационные стенды, информационные блоки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8F1A15A" w14:textId="77777777" w:rsidR="001E2526" w:rsidRPr="00B47D5A" w:rsidRDefault="001E2526" w:rsidP="00DE68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Декабрь 2024 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8C7C346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Л.В.</w:t>
            </w:r>
            <w:r w:rsidRPr="00E83FD3">
              <w:rPr>
                <w:rFonts w:ascii="Times New Roman" w:hAnsi="Times New Roman" w:cs="Times New Roman"/>
              </w:rPr>
              <w:t xml:space="preserve"> директор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29B3C82" w14:textId="77777777" w:rsidR="001E2526" w:rsidRPr="00B47D5A" w:rsidRDefault="001E2526" w:rsidP="00DE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Разработаны информационные стенды, информационные блоки 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386D063E" w14:textId="77777777" w:rsidR="001E2526" w:rsidRPr="00B47D5A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1E2526" w:rsidRPr="00B47D5A" w14:paraId="226F0058" w14:textId="77777777" w:rsidTr="00DE68D3">
        <w:tc>
          <w:tcPr>
            <w:tcW w:w="5000" w:type="pct"/>
            <w:gridSpan w:val="6"/>
            <w:shd w:val="clear" w:color="auto" w:fill="auto"/>
            <w:vAlign w:val="center"/>
          </w:tcPr>
          <w:p w14:paraId="7F23FB5C" w14:textId="77777777" w:rsidR="001E2526" w:rsidRPr="00B47D5A" w:rsidRDefault="001E2526" w:rsidP="00DE68D3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47D5A">
              <w:rPr>
                <w:rFonts w:ascii="Times New Roman" w:hAnsi="Times New Roman" w:cs="Times New Roman"/>
                <w:b/>
              </w:rPr>
              <w:t>II. Комфортность условий предоставления услуг</w:t>
            </w:r>
          </w:p>
        </w:tc>
      </w:tr>
      <w:tr w:rsidR="001E2526" w:rsidRPr="00B47D5A" w14:paraId="053EE5CB" w14:textId="77777777" w:rsidTr="00DE68D3">
        <w:tc>
          <w:tcPr>
            <w:tcW w:w="1445" w:type="pct"/>
            <w:shd w:val="clear" w:color="auto" w:fill="auto"/>
            <w:vAlign w:val="center"/>
          </w:tcPr>
          <w:p w14:paraId="176CF6A1" w14:textId="77777777" w:rsidR="001E2526" w:rsidRPr="00A37425" w:rsidRDefault="001E2526" w:rsidP="00DE68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Выявлять потребности обучающихся и их родителей в части создания комфортных условий для учебной деятельности 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4A3E3CFA" w14:textId="77777777" w:rsidR="001E2526" w:rsidRPr="00B47D5A" w:rsidRDefault="001E2526" w:rsidP="00DE6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Опрос родителей и обучающихся 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0B62F64" w14:textId="77777777" w:rsidR="001E2526" w:rsidRPr="00B47D5A" w:rsidRDefault="001E2526" w:rsidP="00DE6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844F0BB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7D43B3C" w14:textId="77777777" w:rsidR="001E2526" w:rsidRPr="00B47D5A" w:rsidRDefault="001E2526" w:rsidP="00DE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 ремонт кабинетов 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73F125AA" w14:textId="77777777" w:rsidR="001E2526" w:rsidRPr="00B47D5A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</w:tr>
      <w:tr w:rsidR="001E2526" w:rsidRPr="00B47D5A" w14:paraId="4A47DB4F" w14:textId="77777777" w:rsidTr="00DE68D3">
        <w:tc>
          <w:tcPr>
            <w:tcW w:w="5000" w:type="pct"/>
            <w:gridSpan w:val="6"/>
            <w:shd w:val="clear" w:color="auto" w:fill="auto"/>
            <w:vAlign w:val="center"/>
          </w:tcPr>
          <w:p w14:paraId="59025A1C" w14:textId="77777777" w:rsidR="001E2526" w:rsidRPr="00B47D5A" w:rsidRDefault="001E2526" w:rsidP="00DE68D3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47D5A">
              <w:rPr>
                <w:rFonts w:ascii="Times New Roman" w:hAnsi="Times New Roman" w:cs="Times New Roman"/>
                <w:b/>
              </w:rPr>
              <w:t>III. Доступность услуг для инвалидов</w:t>
            </w:r>
          </w:p>
        </w:tc>
      </w:tr>
      <w:tr w:rsidR="001E2526" w:rsidRPr="00B47D5A" w14:paraId="36E6CD96" w14:textId="77777777" w:rsidTr="00DE68D3">
        <w:tc>
          <w:tcPr>
            <w:tcW w:w="1445" w:type="pct"/>
            <w:shd w:val="clear" w:color="auto" w:fill="auto"/>
            <w:vAlign w:val="center"/>
          </w:tcPr>
          <w:p w14:paraId="41B53832" w14:textId="77777777" w:rsidR="001E2526" w:rsidRPr="00B47D5A" w:rsidRDefault="001E2526" w:rsidP="00DE68D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Обеспечить оборудование территории и помещений с учетом доступности для инвалидов: наличие адаптированных лифтов, поручней, расширенных дверных проемов. Уделять внимание обучающимся и их сопровождающим,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имеющим инвалидность либо ограниченные возможности здоровья.</w:t>
            </w:r>
          </w:p>
        </w:tc>
        <w:tc>
          <w:tcPr>
            <w:tcW w:w="1023" w:type="pct"/>
          </w:tcPr>
          <w:p w14:paraId="6039AF7A" w14:textId="77777777" w:rsidR="001E2526" w:rsidRPr="00B47D5A" w:rsidRDefault="001E2526" w:rsidP="00DE6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территория и помещение доступны для инвалидов. Имеется пандус, поручни, расширенные дверные проемы.</w:t>
            </w:r>
          </w:p>
        </w:tc>
        <w:tc>
          <w:tcPr>
            <w:tcW w:w="525" w:type="pct"/>
          </w:tcPr>
          <w:p w14:paraId="200DC8F1" w14:textId="77777777" w:rsidR="001E2526" w:rsidRPr="00B47D5A" w:rsidRDefault="001E2526" w:rsidP="00DE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642" w:type="pct"/>
          </w:tcPr>
          <w:p w14:paraId="4BE2956D" w14:textId="77777777" w:rsidR="001E2526" w:rsidRPr="001F5712" w:rsidRDefault="001E2526" w:rsidP="00DE68D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Л.В.-директор</w:t>
            </w:r>
          </w:p>
        </w:tc>
        <w:tc>
          <w:tcPr>
            <w:tcW w:w="658" w:type="pct"/>
          </w:tcPr>
          <w:p w14:paraId="4E8B4233" w14:textId="77777777" w:rsidR="001E2526" w:rsidRPr="00B47D5A" w:rsidRDefault="001E2526" w:rsidP="00DE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Проверены поручни, пандус, расширены дверные проемы.</w:t>
            </w:r>
          </w:p>
        </w:tc>
        <w:tc>
          <w:tcPr>
            <w:tcW w:w="707" w:type="pct"/>
          </w:tcPr>
          <w:p w14:paraId="4F7782EE" w14:textId="77777777" w:rsidR="001E2526" w:rsidRPr="00B47D5A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</w:t>
            </w:r>
          </w:p>
        </w:tc>
      </w:tr>
      <w:tr w:rsidR="001E2526" w:rsidRPr="00B47D5A" w14:paraId="280E3207" w14:textId="77777777" w:rsidTr="00DE68D3">
        <w:tc>
          <w:tcPr>
            <w:tcW w:w="5000" w:type="pct"/>
            <w:gridSpan w:val="6"/>
            <w:shd w:val="clear" w:color="auto" w:fill="auto"/>
            <w:vAlign w:val="center"/>
          </w:tcPr>
          <w:p w14:paraId="4F69C743" w14:textId="77777777" w:rsidR="001E2526" w:rsidRPr="00B47D5A" w:rsidRDefault="001E2526" w:rsidP="00DE68D3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47D5A">
              <w:rPr>
                <w:rFonts w:ascii="Times New Roman" w:hAnsi="Times New Roman" w:cs="Times New Roman"/>
                <w:b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1E2526" w:rsidRPr="00B47D5A" w14:paraId="23290834" w14:textId="77777777" w:rsidTr="00DE68D3">
        <w:tc>
          <w:tcPr>
            <w:tcW w:w="1445" w:type="pct"/>
            <w:vMerge w:val="restart"/>
            <w:shd w:val="clear" w:color="auto" w:fill="auto"/>
            <w:vAlign w:val="center"/>
          </w:tcPr>
          <w:p w14:paraId="43A20478" w14:textId="77777777" w:rsidR="001E2526" w:rsidRPr="00E83FD3" w:rsidRDefault="001E2526" w:rsidP="00DE68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3FD3">
              <w:rPr>
                <w:rFonts w:ascii="Times New Roman" w:hAnsi="Times New Roman"/>
                <w:sz w:val="20"/>
                <w:szCs w:val="20"/>
              </w:rPr>
              <w:t>Обеспечить доброжелательность и вежливость работников, осуществляющих первичный контакт и информирование (секретариат, охрана и пр.). Проводить тренинги по формированию субъект-объектных отношений участников образовательного процесса, работать с проблемой профессионального выгорания педагогов.</w:t>
            </w:r>
          </w:p>
        </w:tc>
        <w:tc>
          <w:tcPr>
            <w:tcW w:w="1023" w:type="pct"/>
          </w:tcPr>
          <w:p w14:paraId="399245D6" w14:textId="77777777" w:rsidR="001E2526" w:rsidRPr="00E83FD3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 w:rsidRPr="00E83FD3">
              <w:rPr>
                <w:rFonts w:ascii="Times New Roman" w:hAnsi="Times New Roman" w:cs="Times New Roman"/>
              </w:rPr>
              <w:t>Обсуждение на педагогическом совете вопросов соблюдения Кодекса профессиональной и служебной этики.</w:t>
            </w:r>
          </w:p>
          <w:p w14:paraId="3B8DFF34" w14:textId="77777777" w:rsidR="001E2526" w:rsidRPr="00E83FD3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 w:rsidRPr="00E83FD3">
              <w:rPr>
                <w:rFonts w:ascii="Times New Roman" w:hAnsi="Times New Roman" w:cs="Times New Roman"/>
              </w:rPr>
              <w:t xml:space="preserve">Беседа и тренинг с обслуживающим персоналом по обеспечению высокого уровня доброжелательности, вежливости, компетентной работы. </w:t>
            </w:r>
          </w:p>
        </w:tc>
        <w:tc>
          <w:tcPr>
            <w:tcW w:w="525" w:type="pct"/>
          </w:tcPr>
          <w:p w14:paraId="51844D46" w14:textId="77777777" w:rsidR="001E2526" w:rsidRPr="00E83FD3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Pr="00E83FD3">
              <w:rPr>
                <w:rFonts w:ascii="Times New Roman" w:hAnsi="Times New Roman" w:cs="Times New Roman"/>
              </w:rPr>
              <w:t>2024 г.</w:t>
            </w:r>
          </w:p>
          <w:p w14:paraId="5B955909" w14:textId="77777777" w:rsidR="001E2526" w:rsidRPr="00E83FD3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14:paraId="0B85899C" w14:textId="77777777" w:rsidR="001E2526" w:rsidRPr="00E83FD3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Л.В.</w:t>
            </w:r>
            <w:r w:rsidRPr="00E83FD3">
              <w:rPr>
                <w:rFonts w:ascii="Times New Roman" w:hAnsi="Times New Roman" w:cs="Times New Roman"/>
              </w:rPr>
              <w:t xml:space="preserve"> директор 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1CFCE942" w14:textId="77777777" w:rsidR="001E2526" w:rsidRPr="00B47D5A" w:rsidRDefault="001E2526" w:rsidP="00DE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3FD3">
              <w:rPr>
                <w:rFonts w:ascii="Times New Roman" w:hAnsi="Times New Roman"/>
                <w:sz w:val="20"/>
              </w:rPr>
              <w:t>Беседа и тренинг с обслуживающим персоналом по обеспечению высокого уровня доброжелательности, вежливости, компетентной работы.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2D8D5CAC" w14:textId="77777777" w:rsidR="001E2526" w:rsidRPr="00B47D5A" w:rsidRDefault="001E2526" w:rsidP="00DE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 2024</w:t>
            </w:r>
          </w:p>
        </w:tc>
      </w:tr>
      <w:tr w:rsidR="001E2526" w:rsidRPr="00B47D5A" w14:paraId="668DA7CD" w14:textId="77777777" w:rsidTr="00DE68D3">
        <w:tc>
          <w:tcPr>
            <w:tcW w:w="1445" w:type="pct"/>
            <w:vMerge/>
            <w:shd w:val="clear" w:color="auto" w:fill="auto"/>
            <w:vAlign w:val="center"/>
          </w:tcPr>
          <w:p w14:paraId="782C84EF" w14:textId="77777777" w:rsidR="001E2526" w:rsidRPr="00A37425" w:rsidRDefault="001E2526" w:rsidP="00DE68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pct"/>
          </w:tcPr>
          <w:p w14:paraId="5EF4C10E" w14:textId="77777777" w:rsidR="001E2526" w:rsidRPr="00E83FD3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 w:rsidRPr="00E83FD3">
              <w:rPr>
                <w:rFonts w:ascii="Times New Roman" w:hAnsi="Times New Roman" w:cs="Times New Roman"/>
              </w:rPr>
              <w:t>Обеспечение условий для формиров</w:t>
            </w:r>
            <w:r>
              <w:rPr>
                <w:rFonts w:ascii="Times New Roman" w:hAnsi="Times New Roman" w:cs="Times New Roman"/>
              </w:rPr>
              <w:t xml:space="preserve">ания положительного имиджа Центра </w:t>
            </w:r>
            <w:r w:rsidRPr="00E83FD3">
              <w:rPr>
                <w:rFonts w:ascii="Times New Roman" w:hAnsi="Times New Roman" w:cs="Times New Roman"/>
              </w:rPr>
              <w:t>через организацию и проведение годичных специально организованных сред: интерактивные тренинги с использованием минилекций, работы в микрогруппах, практических упражнений с педагогами школы «Имидж сотрудников как ча</w:t>
            </w:r>
            <w:r>
              <w:rPr>
                <w:rFonts w:ascii="Times New Roman" w:hAnsi="Times New Roman" w:cs="Times New Roman"/>
              </w:rPr>
              <w:t>сть корпоративной культуры Центра</w:t>
            </w:r>
            <w:r w:rsidRPr="00E83FD3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525" w:type="pct"/>
          </w:tcPr>
          <w:p w14:paraId="6E9F1637" w14:textId="77777777" w:rsidR="001E2526" w:rsidRPr="00E83FD3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  <w:p w14:paraId="68243DE7" w14:textId="77777777" w:rsidR="001E2526" w:rsidRPr="00E83FD3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14:paraId="5167C5EC" w14:textId="77777777" w:rsidR="001E2526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Л.В.</w:t>
            </w:r>
            <w:r w:rsidRPr="00E83FD3">
              <w:rPr>
                <w:rFonts w:ascii="Times New Roman" w:hAnsi="Times New Roman" w:cs="Times New Roman"/>
              </w:rPr>
              <w:t xml:space="preserve"> директор </w:t>
            </w:r>
          </w:p>
          <w:p w14:paraId="1520C401" w14:textId="77777777" w:rsidR="001E2526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Баракина А.Д.</w:t>
            </w:r>
          </w:p>
          <w:p w14:paraId="250C28F7" w14:textId="77777777" w:rsidR="001E2526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учебной части</w:t>
            </w:r>
          </w:p>
          <w:p w14:paraId="5E8C53F6" w14:textId="77777777" w:rsidR="001E2526" w:rsidRPr="00E83FD3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Басаулова А.Ю. 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487DE21A" w14:textId="77777777" w:rsidR="001E2526" w:rsidRPr="00B47D5A" w:rsidRDefault="001E2526" w:rsidP="00DE68D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83FD3">
              <w:rPr>
                <w:rFonts w:ascii="Times New Roman" w:hAnsi="Times New Roman" w:cs="Times New Roman"/>
              </w:rPr>
              <w:t>нтерактивные тренинги с использованием минилекций, работы в микрогруппах, практических упражнений с педагогами школы «Имидж сотрудников как ча</w:t>
            </w:r>
            <w:r>
              <w:rPr>
                <w:rFonts w:ascii="Times New Roman" w:hAnsi="Times New Roman" w:cs="Times New Roman"/>
              </w:rPr>
              <w:t>сть корпоративной культуры Центра»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2057E234" w14:textId="77777777" w:rsidR="001E2526" w:rsidRPr="00B47D5A" w:rsidRDefault="001E2526" w:rsidP="00DE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Ноябрь 2024</w:t>
            </w:r>
          </w:p>
        </w:tc>
      </w:tr>
      <w:tr w:rsidR="001E2526" w:rsidRPr="00B47D5A" w14:paraId="2549CA28" w14:textId="77777777" w:rsidTr="00DE68D3">
        <w:tc>
          <w:tcPr>
            <w:tcW w:w="5000" w:type="pct"/>
            <w:gridSpan w:val="6"/>
            <w:shd w:val="clear" w:color="auto" w:fill="auto"/>
            <w:vAlign w:val="center"/>
          </w:tcPr>
          <w:p w14:paraId="636B452D" w14:textId="77777777" w:rsidR="001E2526" w:rsidRPr="00B47D5A" w:rsidRDefault="001E2526" w:rsidP="00DE68D3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47D5A">
              <w:rPr>
                <w:rFonts w:ascii="Times New Roman" w:hAnsi="Times New Roman" w:cs="Times New Roman"/>
                <w:b/>
              </w:rPr>
              <w:t>V. Удовлетворенность условиями оказания услуг</w:t>
            </w:r>
          </w:p>
        </w:tc>
      </w:tr>
      <w:tr w:rsidR="001E2526" w:rsidRPr="00B47D5A" w14:paraId="2102B9AA" w14:textId="77777777" w:rsidTr="00DE68D3">
        <w:tc>
          <w:tcPr>
            <w:tcW w:w="1445" w:type="pct"/>
          </w:tcPr>
          <w:p w14:paraId="1ADD2F35" w14:textId="77777777" w:rsidR="001E2526" w:rsidRPr="00E83FD3" w:rsidRDefault="001E2526" w:rsidP="00DE68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3FD3">
              <w:rPr>
                <w:rFonts w:ascii="Times New Roman" w:hAnsi="Times New Roman"/>
                <w:sz w:val="20"/>
              </w:rPr>
              <w:t xml:space="preserve">Проводить опросы и иную работу с учениками и их родителями (законными представителями) по выявлению образовательных </w:t>
            </w:r>
            <w:r w:rsidRPr="00E83FD3">
              <w:rPr>
                <w:rFonts w:ascii="Times New Roman" w:hAnsi="Times New Roman"/>
                <w:sz w:val="20"/>
              </w:rPr>
              <w:lastRenderedPageBreak/>
              <w:t>потребностей, определению и устранению причин недовольства.</w:t>
            </w:r>
          </w:p>
        </w:tc>
        <w:tc>
          <w:tcPr>
            <w:tcW w:w="1023" w:type="pct"/>
          </w:tcPr>
          <w:p w14:paraId="3268D374" w14:textId="77777777" w:rsidR="001E2526" w:rsidRPr="00E83FD3" w:rsidRDefault="001E2526" w:rsidP="00DE6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3F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анкетирования (опросов) с учениками и их родителями по выявлению </w:t>
            </w:r>
            <w:r w:rsidRPr="00E83FD3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потребностей, определению и устранению причин недовольства</w:t>
            </w:r>
          </w:p>
        </w:tc>
        <w:tc>
          <w:tcPr>
            <w:tcW w:w="525" w:type="pct"/>
          </w:tcPr>
          <w:p w14:paraId="7A84E2C0" w14:textId="77777777" w:rsidR="001E2526" w:rsidRPr="00E83FD3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Сентябрь, декабрь 2024 г. </w:t>
            </w:r>
          </w:p>
        </w:tc>
        <w:tc>
          <w:tcPr>
            <w:tcW w:w="642" w:type="pct"/>
          </w:tcPr>
          <w:p w14:paraId="56FBE93E" w14:textId="77777777" w:rsidR="001E2526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Баракина А.Д.</w:t>
            </w:r>
          </w:p>
          <w:p w14:paraId="192FD55B" w14:textId="77777777" w:rsidR="001E2526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учебной части</w:t>
            </w:r>
          </w:p>
          <w:p w14:paraId="5B18B1C3" w14:textId="77777777" w:rsidR="001E2526" w:rsidRPr="00E83FD3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Басаулова А.Ю. Зам.директора по </w:t>
            </w:r>
            <w:r>
              <w:rPr>
                <w:rFonts w:ascii="Times New Roman" w:hAnsi="Times New Roman" w:cs="Times New Roman"/>
              </w:rPr>
              <w:lastRenderedPageBreak/>
              <w:t>воспитательной работе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D687E66" w14:textId="77777777" w:rsidR="001E2526" w:rsidRPr="00E83FD3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Проведено анкетирование</w:t>
            </w:r>
            <w:r w:rsidRPr="00E83FD3">
              <w:rPr>
                <w:rFonts w:ascii="Times New Roman" w:hAnsi="Times New Roman"/>
              </w:rPr>
              <w:t xml:space="preserve"> (опросов) с учениками и их родителями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0CC5F2DD" w14:textId="77777777" w:rsidR="001E2526" w:rsidRPr="00E83FD3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декабрь 2024 г.</w:t>
            </w:r>
          </w:p>
        </w:tc>
      </w:tr>
    </w:tbl>
    <w:p w14:paraId="00997D23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625B0B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B78BC" w14:textId="77777777" w:rsidR="001E2526" w:rsidRDefault="001E2526" w:rsidP="001E252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5638B12" w14:textId="77777777" w:rsidR="001E2526" w:rsidRDefault="001E2526" w:rsidP="001E252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DAE74D" w14:textId="77777777" w:rsidR="001E2526" w:rsidRDefault="001E2526" w:rsidP="001E252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6E8482E" w14:textId="77777777" w:rsidR="001E2526" w:rsidRPr="00CA3234" w:rsidRDefault="001E2526" w:rsidP="001E2526">
      <w:pPr>
        <w:pStyle w:val="ConsPlusNonformat"/>
        <w:jc w:val="center"/>
        <w:rPr>
          <w:rFonts w:ascii="Times New Roman" w:hAnsi="Times New Roman" w:cs="Times New Roman"/>
        </w:rPr>
      </w:pPr>
      <w:r w:rsidRPr="00CA3234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0825EEAF" w14:textId="77777777" w:rsidR="001E2526" w:rsidRPr="00CA3234" w:rsidRDefault="001E2526" w:rsidP="001E2526">
      <w:pPr>
        <w:pStyle w:val="ConsPlusNonformat"/>
        <w:jc w:val="center"/>
        <w:rPr>
          <w:rFonts w:ascii="Times New Roman" w:hAnsi="Times New Roman" w:cs="Times New Roman"/>
        </w:rPr>
      </w:pPr>
      <w:r w:rsidRPr="00CA3234">
        <w:rPr>
          <w:rFonts w:ascii="Times New Roman" w:hAnsi="Times New Roman" w:cs="Times New Roman"/>
        </w:rPr>
        <w:t>по устранению недостатков, выявленных в ходе</w:t>
      </w:r>
    </w:p>
    <w:p w14:paraId="324262D4" w14:textId="77777777" w:rsidR="001E2526" w:rsidRDefault="001E2526" w:rsidP="001E2526">
      <w:pPr>
        <w:pStyle w:val="ConsPlusNonformat"/>
        <w:jc w:val="center"/>
        <w:rPr>
          <w:rFonts w:ascii="Times New Roman" w:hAnsi="Times New Roman" w:cs="Times New Roman"/>
        </w:rPr>
      </w:pPr>
      <w:r w:rsidRPr="00CA3234">
        <w:rPr>
          <w:rFonts w:ascii="Times New Roman" w:hAnsi="Times New Roman" w:cs="Times New Roman"/>
        </w:rPr>
        <w:t xml:space="preserve">независимой оценки качества условий оказания услуг </w:t>
      </w:r>
    </w:p>
    <w:p w14:paraId="37D61BC9" w14:textId="77777777" w:rsidR="001E2526" w:rsidRPr="005422B3" w:rsidRDefault="001E2526" w:rsidP="001E25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МБ</w:t>
      </w:r>
      <w:r w:rsidRPr="005422B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ДО «Детско-юношеская спортивная школа</w:t>
      </w:r>
      <w:r w:rsidRPr="005422B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»</w:t>
      </w:r>
    </w:p>
    <w:p w14:paraId="2BF4AD69" w14:textId="77777777" w:rsidR="001E2526" w:rsidRPr="007F4624" w:rsidRDefault="001E2526" w:rsidP="001E2526">
      <w:pPr>
        <w:pStyle w:val="ConsPlusNonformat"/>
        <w:rPr>
          <w:rFonts w:ascii="Times New Roman" w:hAnsi="Times New Roman" w:cs="Times New Roman"/>
          <w:b/>
          <w:color w:val="FF0000"/>
        </w:rPr>
      </w:pPr>
      <w:r w:rsidRPr="005422B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с. Багдарин</w:t>
      </w:r>
      <w:r>
        <w:rPr>
          <w:rFonts w:ascii="Times New Roman" w:hAnsi="Times New Roman" w:cs="Times New Roman"/>
        </w:rPr>
        <w:t>,</w:t>
      </w:r>
      <w:r w:rsidRPr="007F4624">
        <w:rPr>
          <w:rFonts w:ascii="Times New Roman" w:hAnsi="Times New Roman" w:cs="Times New Roman"/>
          <w:b/>
        </w:rPr>
        <w:t xml:space="preserve"> МО «Баунтовский эвенкийский район»</w:t>
      </w:r>
    </w:p>
    <w:p w14:paraId="64AD623E" w14:textId="77777777" w:rsidR="001E2526" w:rsidRDefault="001E2526" w:rsidP="001E2526">
      <w:pPr>
        <w:pStyle w:val="ConsPlusNonformat"/>
        <w:jc w:val="center"/>
        <w:rPr>
          <w:rFonts w:ascii="Times New Roman" w:hAnsi="Times New Roman" w:cs="Times New Roman"/>
        </w:rPr>
      </w:pPr>
      <w:r w:rsidRPr="00CA3234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2025</w:t>
      </w:r>
      <w:r w:rsidRPr="00CA3234">
        <w:rPr>
          <w:rFonts w:ascii="Times New Roman" w:hAnsi="Times New Roman" w:cs="Times New Roman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2488"/>
        <w:gridCol w:w="1812"/>
        <w:gridCol w:w="2254"/>
        <w:gridCol w:w="2220"/>
        <w:gridCol w:w="2036"/>
      </w:tblGrid>
      <w:tr w:rsidR="001E2526" w:rsidRPr="00B47D5A" w14:paraId="04A0D862" w14:textId="77777777" w:rsidTr="00DE68D3">
        <w:tc>
          <w:tcPr>
            <w:tcW w:w="1446" w:type="pct"/>
            <w:vMerge w:val="restart"/>
            <w:shd w:val="clear" w:color="auto" w:fill="auto"/>
            <w:vAlign w:val="center"/>
          </w:tcPr>
          <w:p w14:paraId="6A9EE134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47D5A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023" w:type="pct"/>
            <w:vMerge w:val="restart"/>
            <w:shd w:val="clear" w:color="auto" w:fill="auto"/>
            <w:vAlign w:val="center"/>
          </w:tcPr>
          <w:p w14:paraId="6C326B51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47D5A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654C040D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47D5A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14:paraId="304449DB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47D5A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364" w:type="pct"/>
            <w:gridSpan w:val="2"/>
            <w:shd w:val="clear" w:color="auto" w:fill="auto"/>
            <w:vAlign w:val="center"/>
          </w:tcPr>
          <w:p w14:paraId="46D215F3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47D5A">
              <w:rPr>
                <w:rFonts w:ascii="Times New Roman" w:hAnsi="Times New Roman" w:cs="Times New Roman"/>
              </w:rPr>
              <w:t xml:space="preserve">Сведения о ходе реализации мероприятия </w:t>
            </w:r>
            <w:hyperlink w:anchor="P297" w:history="1">
              <w:r w:rsidRPr="00B47D5A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1E2526" w:rsidRPr="00B47D5A" w14:paraId="666E65F0" w14:textId="77777777" w:rsidTr="00DE68D3">
        <w:tc>
          <w:tcPr>
            <w:tcW w:w="1446" w:type="pct"/>
            <w:vMerge/>
            <w:shd w:val="clear" w:color="auto" w:fill="auto"/>
            <w:vAlign w:val="center"/>
          </w:tcPr>
          <w:p w14:paraId="2999D78F" w14:textId="77777777" w:rsidR="001E2526" w:rsidRPr="00B47D5A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pct"/>
            <w:vMerge/>
            <w:shd w:val="clear" w:color="auto" w:fill="auto"/>
            <w:vAlign w:val="center"/>
          </w:tcPr>
          <w:p w14:paraId="0DEF4605" w14:textId="77777777" w:rsidR="001E2526" w:rsidRPr="00B47D5A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</w:tcPr>
          <w:p w14:paraId="2F5DE2B8" w14:textId="77777777" w:rsidR="001E2526" w:rsidRPr="00B47D5A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3FCF6976" w14:textId="77777777" w:rsidR="001E2526" w:rsidRPr="00B47D5A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30DABB0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47D5A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E802DEC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B47D5A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1E2526" w:rsidRPr="00B47D5A" w14:paraId="058C3B82" w14:textId="77777777" w:rsidTr="00DE68D3">
        <w:tc>
          <w:tcPr>
            <w:tcW w:w="5000" w:type="pct"/>
            <w:gridSpan w:val="6"/>
            <w:shd w:val="clear" w:color="auto" w:fill="auto"/>
            <w:vAlign w:val="center"/>
          </w:tcPr>
          <w:p w14:paraId="344992A9" w14:textId="77777777" w:rsidR="001E2526" w:rsidRPr="00B47D5A" w:rsidRDefault="001E2526" w:rsidP="00DE68D3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47D5A">
              <w:rPr>
                <w:rFonts w:ascii="Times New Roman" w:hAnsi="Times New Roman" w:cs="Times New Roman"/>
                <w:b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1E2526" w:rsidRPr="00B47D5A" w14:paraId="113B68B0" w14:textId="77777777" w:rsidTr="00DE68D3">
        <w:tc>
          <w:tcPr>
            <w:tcW w:w="1446" w:type="pct"/>
            <w:shd w:val="clear" w:color="auto" w:fill="auto"/>
            <w:vAlign w:val="center"/>
          </w:tcPr>
          <w:p w14:paraId="6FD3A318" w14:textId="77777777" w:rsidR="001E2526" w:rsidRPr="00E52580" w:rsidRDefault="001E2526" w:rsidP="00DE68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580">
              <w:rPr>
                <w:rFonts w:ascii="Times New Roman" w:hAnsi="Times New Roman"/>
              </w:rPr>
              <w:t>В части открытости и доступности информации: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2524CAC1" w14:textId="77777777" w:rsidR="001E2526" w:rsidRPr="00E52580" w:rsidRDefault="001E2526" w:rsidP="00DE68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580">
              <w:rPr>
                <w:rFonts w:ascii="Times New Roman" w:hAnsi="Times New Roman"/>
              </w:rPr>
              <w:t>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F830B7C" w14:textId="77777777" w:rsidR="001E2526" w:rsidRPr="00B47D5A" w:rsidRDefault="001E2526" w:rsidP="00DE68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 2025г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15C3E75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Доржиева В.В. директор МБУ ДО «ДЮСШ»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AD4E100" w14:textId="77777777" w:rsidR="001E2526" w:rsidRPr="00B47D5A" w:rsidRDefault="001E2526" w:rsidP="00DE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3C89651" w14:textId="77777777" w:rsidR="001E2526" w:rsidRPr="00B47D5A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26" w:rsidRPr="00B47D5A" w14:paraId="3F0EF461" w14:textId="77777777" w:rsidTr="00DE68D3">
        <w:tc>
          <w:tcPr>
            <w:tcW w:w="5000" w:type="pct"/>
            <w:gridSpan w:val="6"/>
            <w:shd w:val="clear" w:color="auto" w:fill="auto"/>
            <w:vAlign w:val="center"/>
          </w:tcPr>
          <w:p w14:paraId="2F2BD173" w14:textId="77777777" w:rsidR="001E2526" w:rsidRPr="00B47D5A" w:rsidRDefault="001E2526" w:rsidP="00DE68D3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47D5A">
              <w:rPr>
                <w:rFonts w:ascii="Times New Roman" w:hAnsi="Times New Roman" w:cs="Times New Roman"/>
                <w:b/>
              </w:rPr>
              <w:t>II. Комфортность условий предоставления услуг</w:t>
            </w:r>
          </w:p>
        </w:tc>
      </w:tr>
      <w:tr w:rsidR="001E2526" w:rsidRPr="00B47D5A" w14:paraId="0F57CF0E" w14:textId="77777777" w:rsidTr="00DE68D3">
        <w:tc>
          <w:tcPr>
            <w:tcW w:w="1446" w:type="pct"/>
            <w:shd w:val="clear" w:color="auto" w:fill="auto"/>
            <w:vAlign w:val="center"/>
          </w:tcPr>
          <w:p w14:paraId="3BC211A5" w14:textId="77777777" w:rsidR="001E2526" w:rsidRPr="00E52580" w:rsidRDefault="001E2526" w:rsidP="00DE68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2580">
              <w:rPr>
                <w:rFonts w:ascii="Times New Roman" w:hAnsi="Times New Roman"/>
              </w:rPr>
              <w:lastRenderedPageBreak/>
              <w:t>В части комфортности усло</w:t>
            </w:r>
            <w:r>
              <w:rPr>
                <w:rFonts w:ascii="Times New Roman" w:hAnsi="Times New Roman"/>
              </w:rPr>
              <w:t>вий осуществления образовательн</w:t>
            </w:r>
            <w:r w:rsidRPr="00E52580">
              <w:rPr>
                <w:rFonts w:ascii="Times New Roman" w:hAnsi="Times New Roman"/>
              </w:rPr>
              <w:t>ой деятельности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1F2BA9B4" w14:textId="77777777" w:rsidR="001E2526" w:rsidRPr="00E52580" w:rsidRDefault="001E2526" w:rsidP="00DE6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2580">
              <w:rPr>
                <w:rFonts w:ascii="Times New Roman" w:hAnsi="Times New Roman"/>
              </w:rPr>
              <w:t>Выявлять потребности обучающихся и их родителей в части создания комфортных условий для учебной деятельности.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91A3229" w14:textId="77777777" w:rsidR="001E2526" w:rsidRPr="00B47D5A" w:rsidRDefault="001E2526" w:rsidP="00DE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 2025г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D032B95" w14:textId="77777777" w:rsidR="001E2526" w:rsidRPr="00B47D5A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Доржиева В.В. директор МБУ ДО «ДЮСШ»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DABC10D" w14:textId="77777777" w:rsidR="001E2526" w:rsidRPr="00B47D5A" w:rsidRDefault="001E2526" w:rsidP="00DE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11A0C53" w14:textId="77777777" w:rsidR="001E2526" w:rsidRPr="00B47D5A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26" w:rsidRPr="00B47D5A" w14:paraId="7471F341" w14:textId="77777777" w:rsidTr="00DE68D3">
        <w:tc>
          <w:tcPr>
            <w:tcW w:w="5000" w:type="pct"/>
            <w:gridSpan w:val="6"/>
            <w:shd w:val="clear" w:color="auto" w:fill="auto"/>
            <w:vAlign w:val="center"/>
          </w:tcPr>
          <w:p w14:paraId="36AF0C27" w14:textId="77777777" w:rsidR="001E2526" w:rsidRPr="00B47D5A" w:rsidRDefault="001E2526" w:rsidP="00DE68D3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47D5A">
              <w:rPr>
                <w:rFonts w:ascii="Times New Roman" w:hAnsi="Times New Roman" w:cs="Times New Roman"/>
                <w:b/>
              </w:rPr>
              <w:t>III. Доступность услуг для инвалидов</w:t>
            </w:r>
          </w:p>
        </w:tc>
      </w:tr>
      <w:tr w:rsidR="001E2526" w:rsidRPr="00B47D5A" w14:paraId="08280EEF" w14:textId="77777777" w:rsidTr="00DE68D3">
        <w:tc>
          <w:tcPr>
            <w:tcW w:w="1446" w:type="pct"/>
            <w:shd w:val="clear" w:color="auto" w:fill="auto"/>
            <w:vAlign w:val="center"/>
          </w:tcPr>
          <w:p w14:paraId="528E0291" w14:textId="77777777" w:rsidR="001E2526" w:rsidRPr="00B47D5A" w:rsidRDefault="001E2526" w:rsidP="00DE68D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2D055B8E" w14:textId="77777777" w:rsidR="001E2526" w:rsidRPr="00B47D5A" w:rsidRDefault="001E2526" w:rsidP="00DE6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4196191F" w14:textId="77777777" w:rsidR="001E2526" w:rsidRPr="00B47D5A" w:rsidRDefault="001E2526" w:rsidP="00DE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364E9F7E" w14:textId="77777777" w:rsidR="001E2526" w:rsidRPr="001F5712" w:rsidRDefault="001E2526" w:rsidP="00DE68D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1496777" w14:textId="77777777" w:rsidR="001E2526" w:rsidRPr="00B47D5A" w:rsidRDefault="001E2526" w:rsidP="00DE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812E6AA" w14:textId="77777777" w:rsidR="001E2526" w:rsidRPr="00B47D5A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26" w:rsidRPr="00B47D5A" w14:paraId="0FDB2839" w14:textId="77777777" w:rsidTr="00DE68D3">
        <w:tc>
          <w:tcPr>
            <w:tcW w:w="1446" w:type="pct"/>
          </w:tcPr>
          <w:p w14:paraId="03D1998E" w14:textId="77777777" w:rsidR="001E2526" w:rsidRPr="00E52580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 w:rsidRPr="00E52580">
              <w:rPr>
                <w:rFonts w:ascii="Times New Roman" w:hAnsi="Times New Roman" w:cs="Times New Roman"/>
              </w:rPr>
              <w:t>В части доступности образов</w:t>
            </w:r>
            <w:r>
              <w:rPr>
                <w:rFonts w:ascii="Times New Roman" w:hAnsi="Times New Roman" w:cs="Times New Roman"/>
              </w:rPr>
              <w:t>ательн</w:t>
            </w:r>
            <w:r w:rsidRPr="00E52580">
              <w:rPr>
                <w:rFonts w:ascii="Times New Roman" w:hAnsi="Times New Roman" w:cs="Times New Roman"/>
              </w:rPr>
              <w:t>ой деятельности для инвалидов:</w:t>
            </w:r>
          </w:p>
        </w:tc>
        <w:tc>
          <w:tcPr>
            <w:tcW w:w="1023" w:type="pct"/>
          </w:tcPr>
          <w:p w14:paraId="1AFC8EF1" w14:textId="77777777" w:rsidR="001E2526" w:rsidRPr="00E52580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 w:rsidRPr="00E52580">
              <w:rPr>
                <w:rFonts w:ascii="Times New Roman" w:hAnsi="Times New Roman" w:cs="Times New Roman"/>
              </w:rPr>
              <w:t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средств инвалидов.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Возможность представления сурдопереводчика (тифлосурдопереводчика).</w:t>
            </w:r>
          </w:p>
        </w:tc>
        <w:tc>
          <w:tcPr>
            <w:tcW w:w="525" w:type="pct"/>
          </w:tcPr>
          <w:p w14:paraId="6604696C" w14:textId="77777777" w:rsidR="001E2526" w:rsidRPr="00E83FD3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2025</w:t>
            </w:r>
          </w:p>
        </w:tc>
        <w:tc>
          <w:tcPr>
            <w:tcW w:w="642" w:type="pct"/>
          </w:tcPr>
          <w:p w14:paraId="524D4513" w14:textId="77777777" w:rsidR="001E2526" w:rsidRPr="00E83FD3" w:rsidRDefault="001E2526" w:rsidP="00DE68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Доржиева В.В. директор МБУ ДО «ДЮСШ»</w:t>
            </w:r>
          </w:p>
        </w:tc>
        <w:tc>
          <w:tcPr>
            <w:tcW w:w="658" w:type="pct"/>
          </w:tcPr>
          <w:p w14:paraId="795FD8DE" w14:textId="77777777" w:rsidR="001E2526" w:rsidRPr="00E83FD3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D0FBD39" w14:textId="77777777" w:rsidR="001E2526" w:rsidRPr="00B47D5A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526" w:rsidRPr="00B47D5A" w14:paraId="3334ACBE" w14:textId="77777777" w:rsidTr="00DE68D3">
        <w:tc>
          <w:tcPr>
            <w:tcW w:w="5000" w:type="pct"/>
            <w:gridSpan w:val="6"/>
            <w:shd w:val="clear" w:color="auto" w:fill="auto"/>
            <w:vAlign w:val="center"/>
          </w:tcPr>
          <w:p w14:paraId="65A2D790" w14:textId="77777777" w:rsidR="001E2526" w:rsidRPr="00B47D5A" w:rsidRDefault="001E2526" w:rsidP="00DE68D3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47D5A">
              <w:rPr>
                <w:rFonts w:ascii="Times New Roman" w:hAnsi="Times New Roman" w:cs="Times New Roman"/>
                <w:b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1E2526" w:rsidRPr="00B47D5A" w14:paraId="59F5DA8A" w14:textId="77777777" w:rsidTr="00DE68D3">
        <w:trPr>
          <w:trHeight w:val="1380"/>
        </w:trPr>
        <w:tc>
          <w:tcPr>
            <w:tcW w:w="1446" w:type="pct"/>
            <w:shd w:val="clear" w:color="auto" w:fill="auto"/>
            <w:vAlign w:val="center"/>
          </w:tcPr>
          <w:p w14:paraId="06D3D16A" w14:textId="77777777" w:rsidR="001E2526" w:rsidRPr="00B53974" w:rsidRDefault="001E2526" w:rsidP="00DE68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3974">
              <w:rPr>
                <w:rFonts w:ascii="Times New Roman" w:hAnsi="Times New Roman"/>
              </w:rPr>
              <w:t>В части доброжелательности и вежливости работников организации:</w:t>
            </w:r>
          </w:p>
        </w:tc>
        <w:tc>
          <w:tcPr>
            <w:tcW w:w="1023" w:type="pct"/>
          </w:tcPr>
          <w:p w14:paraId="07158190" w14:textId="77777777" w:rsidR="001E2526" w:rsidRPr="00B53974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 w:rsidRPr="00B53974">
              <w:rPr>
                <w:rFonts w:ascii="Times New Roman" w:hAnsi="Times New Roman" w:cs="Times New Roman"/>
              </w:rPr>
              <w:t xml:space="preserve"> Обеспечить доброжелательность и вежливость работников, осуществляющих первичный контакт и информирование </w:t>
            </w:r>
            <w:r w:rsidRPr="00B53974">
              <w:rPr>
                <w:rFonts w:ascii="Times New Roman" w:hAnsi="Times New Roman" w:cs="Times New Roman"/>
              </w:rPr>
              <w:lastRenderedPageBreak/>
              <w:t>(секретариат, охрана и пр.). Проводить тренинги по формированию субъект-субъектных отношений участников образовательного процесса, работать с проблемой профессионального выгорания педагогов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53974">
              <w:rPr>
                <w:rFonts w:ascii="Times New Roman" w:hAnsi="Times New Roman" w:cs="Times New Roman"/>
              </w:rPr>
              <w:t>Совершенствовать качество дистанционных взаимодействий: своевременные ответы на письма и электронные сообщения, корректность и вежливость ответов.</w:t>
            </w:r>
          </w:p>
        </w:tc>
        <w:tc>
          <w:tcPr>
            <w:tcW w:w="525" w:type="pct"/>
          </w:tcPr>
          <w:p w14:paraId="5F1831AD" w14:textId="77777777" w:rsidR="001E2526" w:rsidRPr="00E83FD3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Февраль, март </w:t>
            </w:r>
          </w:p>
          <w:p w14:paraId="3E3694D0" w14:textId="77777777" w:rsidR="001E2526" w:rsidRPr="00E83FD3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</w:t>
            </w:r>
            <w:r w:rsidRPr="00E83FD3">
              <w:rPr>
                <w:rFonts w:ascii="Times New Roman" w:hAnsi="Times New Roman" w:cs="Times New Roman"/>
              </w:rPr>
              <w:t xml:space="preserve"> уч.г.</w:t>
            </w:r>
          </w:p>
          <w:p w14:paraId="4EF7B6AB" w14:textId="77777777" w:rsidR="001E2526" w:rsidRPr="00E83FD3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14:paraId="1027A66D" w14:textId="77777777" w:rsidR="001E2526" w:rsidRPr="00E83FD3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Доржиева В.В. директор МБУ ДО «ДЮСШ», тренеры – преподаватели ДЮСШ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C285114" w14:textId="77777777" w:rsidR="001E2526" w:rsidRPr="00B47D5A" w:rsidRDefault="001E2526" w:rsidP="00DE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1BB4FEC" w14:textId="77777777" w:rsidR="001E2526" w:rsidRPr="00B47D5A" w:rsidRDefault="001E2526" w:rsidP="00DE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2526" w:rsidRPr="00B47D5A" w14:paraId="39E8BCB1" w14:textId="77777777" w:rsidTr="00DE68D3">
        <w:tc>
          <w:tcPr>
            <w:tcW w:w="5000" w:type="pct"/>
            <w:gridSpan w:val="6"/>
            <w:shd w:val="clear" w:color="auto" w:fill="auto"/>
            <w:vAlign w:val="center"/>
          </w:tcPr>
          <w:p w14:paraId="47CDB6C0" w14:textId="77777777" w:rsidR="001E2526" w:rsidRPr="00B47D5A" w:rsidRDefault="001E2526" w:rsidP="00DE68D3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B47D5A">
              <w:rPr>
                <w:rFonts w:ascii="Times New Roman" w:hAnsi="Times New Roman" w:cs="Times New Roman"/>
                <w:b/>
              </w:rPr>
              <w:t>V. Удовлетворенность условиями оказания услуг</w:t>
            </w:r>
          </w:p>
        </w:tc>
      </w:tr>
      <w:tr w:rsidR="001E2526" w:rsidRPr="00B47D5A" w14:paraId="4AD1F318" w14:textId="77777777" w:rsidTr="00DE68D3">
        <w:trPr>
          <w:trHeight w:val="2760"/>
        </w:trPr>
        <w:tc>
          <w:tcPr>
            <w:tcW w:w="1446" w:type="pct"/>
          </w:tcPr>
          <w:p w14:paraId="309B9D15" w14:textId="77777777" w:rsidR="001E2526" w:rsidRPr="00B53974" w:rsidRDefault="001E2526" w:rsidP="00DE68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части удовлетворённ</w:t>
            </w:r>
            <w:r w:rsidRPr="00B53974">
              <w:rPr>
                <w:rFonts w:ascii="Times New Roman" w:hAnsi="Times New Roman" w:cs="Times New Roman"/>
              </w:rPr>
              <w:t>ости условия</w:t>
            </w:r>
            <w:r>
              <w:rPr>
                <w:rFonts w:ascii="Times New Roman" w:hAnsi="Times New Roman" w:cs="Times New Roman"/>
              </w:rPr>
              <w:t>ми осуществления образовательн</w:t>
            </w:r>
            <w:r w:rsidRPr="00B53974">
              <w:rPr>
                <w:rFonts w:ascii="Times New Roman" w:hAnsi="Times New Roman" w:cs="Times New Roman"/>
              </w:rPr>
              <w:t>ой деятельности:</w:t>
            </w:r>
          </w:p>
        </w:tc>
        <w:tc>
          <w:tcPr>
            <w:tcW w:w="1023" w:type="pct"/>
          </w:tcPr>
          <w:p w14:paraId="5CE5ECBE" w14:textId="77777777" w:rsidR="001E2526" w:rsidRPr="00B53974" w:rsidRDefault="001E2526" w:rsidP="00DE68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53974">
              <w:rPr>
                <w:rFonts w:ascii="Times New Roman" w:hAnsi="Times New Roman"/>
              </w:rPr>
              <w:t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</w:t>
            </w:r>
          </w:p>
        </w:tc>
        <w:tc>
          <w:tcPr>
            <w:tcW w:w="525" w:type="pct"/>
          </w:tcPr>
          <w:p w14:paraId="7BB8251D" w14:textId="77777777" w:rsidR="001E2526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– май</w:t>
            </w:r>
          </w:p>
          <w:p w14:paraId="6274BF8C" w14:textId="77777777" w:rsidR="001E2526" w:rsidRPr="00E83FD3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2025-2026уч.г</w:t>
            </w:r>
          </w:p>
        </w:tc>
        <w:tc>
          <w:tcPr>
            <w:tcW w:w="642" w:type="pct"/>
          </w:tcPr>
          <w:p w14:paraId="33E53AFF" w14:textId="77777777" w:rsidR="001E2526" w:rsidRPr="00E83FD3" w:rsidRDefault="001E2526" w:rsidP="00DE68D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Доржиева В.В. директор МБУ ДО «ДЮСШ», тренеры – преподаватели ДЮСШ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7C151A01" w14:textId="77777777" w:rsidR="001E2526" w:rsidRPr="00E83FD3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093A29B" w14:textId="77777777" w:rsidR="001E2526" w:rsidRPr="00E83FD3" w:rsidRDefault="001E2526" w:rsidP="00DE68D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67B0F0" w14:textId="77777777" w:rsidR="001E2526" w:rsidRDefault="001E2526" w:rsidP="001E2526"/>
    <w:p w14:paraId="6BFBE37E" w14:textId="77777777" w:rsidR="001E2526" w:rsidRDefault="001E2526" w:rsidP="001E2526"/>
    <w:p w14:paraId="39533FCD" w14:textId="77777777" w:rsidR="001E2526" w:rsidRDefault="001E2526" w:rsidP="001E2526"/>
    <w:p w14:paraId="49C36C05" w14:textId="77777777" w:rsidR="001E2526" w:rsidRDefault="001E2526" w:rsidP="001E2526"/>
    <w:p w14:paraId="6913DFC5" w14:textId="77777777" w:rsidR="001E2526" w:rsidRDefault="001E2526" w:rsidP="001E2526"/>
    <w:p w14:paraId="3A7C6E3F" w14:textId="77777777" w:rsidR="001E2526" w:rsidRDefault="001E2526" w:rsidP="001E2526"/>
    <w:p w14:paraId="529E2D05" w14:textId="77777777" w:rsidR="001E2526" w:rsidRDefault="001E2526" w:rsidP="001E2526"/>
    <w:p w14:paraId="1931F342" w14:textId="77777777" w:rsidR="001E2526" w:rsidRDefault="001E2526" w:rsidP="001E2526"/>
    <w:p w14:paraId="2C4DE7AC" w14:textId="77777777" w:rsidR="001E2526" w:rsidRDefault="001E2526" w:rsidP="001E2526"/>
    <w:p w14:paraId="43BD69E8" w14:textId="77777777" w:rsidR="001E2526" w:rsidRDefault="001E2526" w:rsidP="001E2526"/>
    <w:p w14:paraId="5494BA81" w14:textId="77777777" w:rsidR="001E2526" w:rsidRDefault="001E2526" w:rsidP="001E2526"/>
    <w:p w14:paraId="68C3BCCE" w14:textId="77777777" w:rsidR="001E2526" w:rsidRDefault="001E2526" w:rsidP="001E2526"/>
    <w:p w14:paraId="382F11CA" w14:textId="77777777" w:rsidR="001E2526" w:rsidRDefault="001E2526" w:rsidP="001E2526"/>
    <w:p w14:paraId="00CA3BE4" w14:textId="77777777" w:rsidR="001E2526" w:rsidRDefault="001E2526" w:rsidP="001E2526"/>
    <w:p w14:paraId="69685492" w14:textId="77777777" w:rsidR="001E2526" w:rsidRDefault="001E2526" w:rsidP="001E2526">
      <w:pPr>
        <w:jc w:val="right"/>
        <w:rPr>
          <w:rFonts w:ascii="Times New Roman" w:hAnsi="Times New Roman" w:cs="Times New Roman"/>
        </w:rPr>
      </w:pPr>
    </w:p>
    <w:p w14:paraId="62814E76" w14:textId="77777777" w:rsidR="001E2526" w:rsidRPr="00FD752F" w:rsidRDefault="001E2526" w:rsidP="001E2526">
      <w:pPr>
        <w:jc w:val="right"/>
        <w:rPr>
          <w:rFonts w:ascii="Times New Roman" w:hAnsi="Times New Roman" w:cs="Times New Roman"/>
        </w:rPr>
      </w:pPr>
      <w:r w:rsidRPr="00FD752F">
        <w:rPr>
          <w:rFonts w:ascii="Times New Roman" w:hAnsi="Times New Roman" w:cs="Times New Roman"/>
        </w:rPr>
        <w:t xml:space="preserve">Приложение 2 </w:t>
      </w:r>
    </w:p>
    <w:p w14:paraId="15ABFFFA" w14:textId="77777777" w:rsidR="001E2526" w:rsidRDefault="001E2526" w:rsidP="001E2526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287DE02" w14:textId="77777777" w:rsidR="001E2526" w:rsidRDefault="001E2526" w:rsidP="001E2526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15CB171" w14:textId="77777777" w:rsidR="001E2526" w:rsidRPr="00307C35" w:rsidRDefault="001E2526" w:rsidP="001E25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C35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4C10172A" w14:textId="77777777" w:rsidR="001E2526" w:rsidRPr="00307C35" w:rsidRDefault="001E2526" w:rsidP="001E2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C35">
        <w:rPr>
          <w:rFonts w:ascii="Times New Roman" w:hAnsi="Times New Roman" w:cs="Times New Roman"/>
          <w:b/>
          <w:bCs/>
          <w:sz w:val="24"/>
          <w:szCs w:val="24"/>
        </w:rPr>
        <w:t>по устранению недостатков, выявленных в ходе независимой оценки качества условий оказания услуг</w:t>
      </w:r>
      <w:hyperlink r:id="rId5" w:anchor="block_2111" w:history="1">
        <w:r w:rsidRPr="00307C35">
          <w:rPr>
            <w:rStyle w:val="ac"/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</w:p>
    <w:p w14:paraId="2055924F" w14:textId="77777777" w:rsidR="001E2526" w:rsidRPr="00307C35" w:rsidRDefault="001E2526" w:rsidP="001E2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C35">
        <w:rPr>
          <w:rFonts w:ascii="Times New Roman" w:hAnsi="Times New Roman" w:cs="Times New Roman"/>
          <w:b/>
          <w:bCs/>
          <w:sz w:val="24"/>
          <w:szCs w:val="24"/>
        </w:rPr>
        <w:t>МБУК «Варваринский СДК» на 2025-2026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5"/>
        <w:gridCol w:w="3299"/>
        <w:gridCol w:w="1686"/>
        <w:gridCol w:w="2289"/>
        <w:gridCol w:w="2394"/>
        <w:gridCol w:w="1981"/>
      </w:tblGrid>
      <w:tr w:rsidR="001E2526" w:rsidRPr="00307C35" w14:paraId="17C48D06" w14:textId="77777777" w:rsidTr="00DE68D3">
        <w:tc>
          <w:tcPr>
            <w:tcW w:w="2972" w:type="dxa"/>
            <w:vMerge w:val="restart"/>
          </w:tcPr>
          <w:p w14:paraId="0DDA9155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 xml:space="preserve">Недостатки, выявленные в ходе независимой оценки качества условий </w:t>
            </w:r>
            <w:r w:rsidRPr="001362AA">
              <w:rPr>
                <w:sz w:val="24"/>
                <w:szCs w:val="24"/>
              </w:rPr>
              <w:lastRenderedPageBreak/>
              <w:t>оказания услуг организацией</w:t>
            </w:r>
          </w:p>
        </w:tc>
        <w:tc>
          <w:tcPr>
            <w:tcW w:w="3402" w:type="dxa"/>
            <w:vMerge w:val="restart"/>
          </w:tcPr>
          <w:p w14:paraId="150618F0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lastRenderedPageBreak/>
              <w:t xml:space="preserve">Наименование мероприятия по устранению недостатков, выявленных в ходе независимой оценки качества </w:t>
            </w:r>
            <w:r w:rsidRPr="001362AA">
              <w:rPr>
                <w:sz w:val="24"/>
                <w:szCs w:val="24"/>
              </w:rPr>
              <w:lastRenderedPageBreak/>
              <w:t>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14:paraId="25F7655D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lastRenderedPageBreak/>
              <w:t>Плановый срок реализации мероприятия</w:t>
            </w:r>
            <w:r>
              <w:rPr>
                <w:rStyle w:val="ac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vMerge w:val="restart"/>
          </w:tcPr>
          <w:p w14:paraId="1EF860C7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Ответственный</w:t>
            </w:r>
          </w:p>
          <w:p w14:paraId="39A56A6A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исполнитель</w:t>
            </w:r>
          </w:p>
          <w:p w14:paraId="19F04039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 xml:space="preserve">(с указанием фамилии, имени, </w:t>
            </w:r>
            <w:r w:rsidRPr="001362AA">
              <w:rPr>
                <w:sz w:val="24"/>
                <w:szCs w:val="24"/>
              </w:rPr>
              <w:lastRenderedPageBreak/>
              <w:t>отчества и должности)</w:t>
            </w:r>
          </w:p>
        </w:tc>
        <w:tc>
          <w:tcPr>
            <w:tcW w:w="4641" w:type="dxa"/>
            <w:gridSpan w:val="2"/>
          </w:tcPr>
          <w:p w14:paraId="30DC8AC6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lastRenderedPageBreak/>
              <w:t>Сведения о ходе реализации мероприятия </w:t>
            </w:r>
            <w:r>
              <w:rPr>
                <w:rStyle w:val="ac"/>
                <w:sz w:val="24"/>
                <w:szCs w:val="24"/>
                <w:vertAlign w:val="superscript"/>
              </w:rPr>
              <w:t>3</w:t>
            </w:r>
          </w:p>
        </w:tc>
      </w:tr>
      <w:tr w:rsidR="001E2526" w14:paraId="42C7E639" w14:textId="77777777" w:rsidTr="00DE68D3">
        <w:tc>
          <w:tcPr>
            <w:tcW w:w="2972" w:type="dxa"/>
            <w:vMerge/>
          </w:tcPr>
          <w:p w14:paraId="6A62D068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BE20C95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09920F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C3532E0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FED84A7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 xml:space="preserve">реализованные меры по устранению </w:t>
            </w:r>
            <w:r w:rsidRPr="001362AA">
              <w:rPr>
                <w:sz w:val="24"/>
                <w:szCs w:val="24"/>
              </w:rPr>
              <w:lastRenderedPageBreak/>
              <w:t>выявленных недостатков</w:t>
            </w:r>
          </w:p>
        </w:tc>
        <w:tc>
          <w:tcPr>
            <w:tcW w:w="2090" w:type="dxa"/>
          </w:tcPr>
          <w:p w14:paraId="3606ED3C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lastRenderedPageBreak/>
              <w:t>фактический срок реализации</w:t>
            </w:r>
          </w:p>
        </w:tc>
      </w:tr>
      <w:tr w:rsidR="001E2526" w14:paraId="39DA550E" w14:textId="77777777" w:rsidTr="00DE68D3">
        <w:tc>
          <w:tcPr>
            <w:tcW w:w="15126" w:type="dxa"/>
            <w:gridSpan w:val="6"/>
          </w:tcPr>
          <w:p w14:paraId="09D7E0DE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медико-социальной экспертизы: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2BEC687C" w14:textId="77777777" w:rsidTr="00DE68D3">
        <w:tc>
          <w:tcPr>
            <w:tcW w:w="15126" w:type="dxa"/>
            <w:gridSpan w:val="6"/>
          </w:tcPr>
          <w:p w14:paraId="07FDBA9A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II. Комфортность условий предоставления услуг: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3948A2B2" w14:textId="77777777" w:rsidTr="00DE68D3">
        <w:tc>
          <w:tcPr>
            <w:tcW w:w="15126" w:type="dxa"/>
            <w:gridSpan w:val="6"/>
          </w:tcPr>
          <w:p w14:paraId="27711BEA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>III. Доступность услуг для инвалидов</w:t>
            </w:r>
          </w:p>
        </w:tc>
      </w:tr>
      <w:tr w:rsidR="001E2526" w14:paraId="3CBF1CBB" w14:textId="77777777" w:rsidTr="00DE68D3">
        <w:tc>
          <w:tcPr>
            <w:tcW w:w="2972" w:type="dxa"/>
          </w:tcPr>
          <w:p w14:paraId="32965377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color w:val="000000"/>
                <w:sz w:val="24"/>
                <w:szCs w:val="24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3402" w:type="dxa"/>
          </w:tcPr>
          <w:p w14:paraId="4C0CDD0A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Выделить стоянку для автотранспортных средств инвалидов;</w:t>
            </w:r>
          </w:p>
          <w:p w14:paraId="24889630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Пр</w:t>
            </w:r>
            <w:r>
              <w:rPr>
                <w:sz w:val="24"/>
                <w:szCs w:val="24"/>
              </w:rPr>
              <w:t>иобрести сменное кресло-коляску</w:t>
            </w:r>
          </w:p>
          <w:p w14:paraId="26F662D7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3A9CCF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14:paraId="449E8EB6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Ефимова Ирина Михайловна, директор МБУК «Варваринский СДК»</w:t>
            </w:r>
          </w:p>
        </w:tc>
        <w:tc>
          <w:tcPr>
            <w:tcW w:w="2551" w:type="dxa"/>
          </w:tcPr>
          <w:p w14:paraId="11D5A9F9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4CE65E5E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22AF4322" w14:textId="77777777" w:rsidTr="00DE68D3">
        <w:tc>
          <w:tcPr>
            <w:tcW w:w="2972" w:type="dxa"/>
          </w:tcPr>
          <w:p w14:paraId="0ABE10F2" w14:textId="77777777" w:rsidR="001E2526" w:rsidRPr="001362AA" w:rsidRDefault="001E2526" w:rsidP="00DE68D3">
            <w:pPr>
              <w:jc w:val="both"/>
              <w:rPr>
                <w:color w:val="000000"/>
                <w:sz w:val="24"/>
                <w:szCs w:val="24"/>
              </w:rPr>
            </w:pPr>
            <w:r w:rsidRPr="00F926F9">
              <w:rPr>
                <w:color w:val="000000"/>
                <w:sz w:val="24"/>
                <w:szCs w:val="24"/>
              </w:rPr>
              <w:t>Отсутствие специально оборудованных санитарно-гигиенических помещений</w:t>
            </w:r>
            <w:r>
              <w:rPr>
                <w:rStyle w:val="ac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402" w:type="dxa"/>
          </w:tcPr>
          <w:p w14:paraId="389CD3AE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7183CA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4D9C475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152A1E3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2A192BBA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6EA700ED" w14:textId="77777777" w:rsidTr="00DE68D3">
        <w:tc>
          <w:tcPr>
            <w:tcW w:w="2972" w:type="dxa"/>
          </w:tcPr>
          <w:p w14:paraId="38AF2A8C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Отсутствие условий доступности, позволяющих инвалидам получать услуги наравне с другими</w:t>
            </w:r>
          </w:p>
        </w:tc>
        <w:tc>
          <w:tcPr>
            <w:tcW w:w="3402" w:type="dxa"/>
          </w:tcPr>
          <w:p w14:paraId="3300035E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 xml:space="preserve">- Обеспечить дублирование для инвалидов по слуху и зрению звуковой и зрительной информации; </w:t>
            </w:r>
          </w:p>
          <w:p w14:paraId="228E0411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 xml:space="preserve">- Обеспечить дублирование надписей, знаков и иной текстовой и графической </w:t>
            </w:r>
            <w:r w:rsidRPr="001362AA">
              <w:rPr>
                <w:sz w:val="24"/>
                <w:szCs w:val="24"/>
              </w:rPr>
              <w:lastRenderedPageBreak/>
              <w:t>информации знаками, выполненными рельефно-точечным шрифтом Брайля;</w:t>
            </w:r>
          </w:p>
          <w:p w14:paraId="3D3ECEA0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Обеспечить возможность представления инвалидам по слуху (слуху и зрению) услуг сурдопере</w:t>
            </w:r>
            <w:r>
              <w:rPr>
                <w:sz w:val="24"/>
                <w:szCs w:val="24"/>
              </w:rPr>
              <w:t>водчика (тифлосурдопереводчика)</w:t>
            </w:r>
          </w:p>
        </w:tc>
        <w:tc>
          <w:tcPr>
            <w:tcW w:w="1701" w:type="dxa"/>
          </w:tcPr>
          <w:p w14:paraId="2D89B0C9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2025 </w:t>
            </w:r>
            <w:r w:rsidRPr="001362AA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164FCEA3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Ефимова Ирина Михайловна, директор МБУК «Варваринский СДК»</w:t>
            </w:r>
          </w:p>
        </w:tc>
        <w:tc>
          <w:tcPr>
            <w:tcW w:w="2551" w:type="dxa"/>
          </w:tcPr>
          <w:p w14:paraId="0EB6FEDC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1D5C07E1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5A109F7F" w14:textId="77777777" w:rsidTr="00DE68D3">
        <w:tc>
          <w:tcPr>
            <w:tcW w:w="15126" w:type="dxa"/>
            <w:gridSpan w:val="6"/>
          </w:tcPr>
          <w:p w14:paraId="17DB7B29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экспертизы:</w:t>
            </w:r>
            <w:r w:rsidRPr="001362AA">
              <w:rPr>
                <w:sz w:val="24"/>
                <w:szCs w:val="24"/>
              </w:rPr>
              <w:t xml:space="preserve"> </w:t>
            </w:r>
            <w:r w:rsidRPr="001362AA">
              <w:rPr>
                <w:b/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50322A42" w14:textId="77777777" w:rsidTr="00DE68D3">
        <w:tc>
          <w:tcPr>
            <w:tcW w:w="15126" w:type="dxa"/>
            <w:gridSpan w:val="6"/>
          </w:tcPr>
          <w:p w14:paraId="4AC3AF8A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V. Удовлетворенность условиями оказания услуг: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</w:tbl>
    <w:p w14:paraId="2F8BF9BF" w14:textId="77777777" w:rsidR="001E2526" w:rsidRDefault="001E2526" w:rsidP="001E2526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u w:val="single"/>
          <w:vertAlign w:val="superscript"/>
        </w:rPr>
      </w:pPr>
    </w:p>
    <w:p w14:paraId="27F8F113" w14:textId="77777777" w:rsidR="001E2526" w:rsidRPr="00E5610D" w:rsidRDefault="001E2526" w:rsidP="001E2526">
      <w:pPr>
        <w:spacing w:after="0"/>
        <w:jc w:val="both"/>
        <w:rPr>
          <w:rFonts w:ascii="Times New Roman" w:hAnsi="Times New Roman" w:cs="Times New Roman"/>
        </w:rPr>
      </w:pPr>
      <w:r w:rsidRPr="00CE3F49">
        <w:rPr>
          <w:rFonts w:ascii="Times New Roman" w:hAnsi="Times New Roman" w:cs="Times New Roman"/>
          <w:color w:val="2F5496" w:themeColor="accent1" w:themeShade="BF"/>
          <w:u w:val="single"/>
          <w:vertAlign w:val="superscript"/>
        </w:rPr>
        <w:t>1</w:t>
      </w:r>
      <w:r w:rsidRPr="00E5610D">
        <w:rPr>
          <w:rFonts w:ascii="Times New Roman" w:hAnsi="Times New Roman" w:cs="Times New Roman"/>
          <w:vertAlign w:val="superscript"/>
        </w:rPr>
        <w:t> </w:t>
      </w:r>
      <w:r w:rsidRPr="00EC7D52">
        <w:rPr>
          <w:rFonts w:ascii="Times New Roman" w:hAnsi="Times New Roman" w:cs="Times New Roman"/>
        </w:rPr>
        <w:t>Разделы плана формируются в соответствии с критериями независимой оценки качества, установленными </w:t>
      </w:r>
      <w:hyperlink r:id="rId6" w:history="1">
        <w:r w:rsidRPr="00EC7D52">
          <w:rPr>
            <w:rStyle w:val="ac"/>
            <w:rFonts w:ascii="Times New Roman" w:hAnsi="Times New Roman" w:cs="Times New Roman"/>
          </w:rPr>
          <w:t>Законом</w:t>
        </w:r>
      </w:hyperlink>
      <w:r w:rsidRPr="00EC7D52">
        <w:rPr>
          <w:rFonts w:ascii="Times New Roman" w:hAnsi="Times New Roman" w:cs="Times New Roman"/>
        </w:rPr>
        <w:t> Российской Федерации "Основы законодательства Российской Федерации о культуре", федеральными законами </w:t>
      </w:r>
      <w:hyperlink r:id="rId7" w:history="1">
        <w:r w:rsidRPr="00EC7D52">
          <w:rPr>
            <w:rStyle w:val="ac"/>
            <w:rFonts w:ascii="Times New Roman" w:hAnsi="Times New Roman" w:cs="Times New Roman"/>
          </w:rPr>
          <w:t>"О социальной защите инвалидов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8" w:history="1">
        <w:r w:rsidRPr="00EC7D52">
          <w:rPr>
            <w:rStyle w:val="ac"/>
            <w:rFonts w:ascii="Times New Roman" w:hAnsi="Times New Roman" w:cs="Times New Roman"/>
          </w:rPr>
          <w:t>"Об основах охраны здоровья граждан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9" w:history="1">
        <w:r w:rsidRPr="00EC7D52">
          <w:rPr>
            <w:rStyle w:val="ac"/>
            <w:rFonts w:ascii="Times New Roman" w:hAnsi="Times New Roman" w:cs="Times New Roman"/>
          </w:rPr>
          <w:t>"Об образовании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10" w:history="1">
        <w:r w:rsidRPr="00EC7D52">
          <w:rPr>
            <w:rStyle w:val="ac"/>
            <w:rFonts w:ascii="Times New Roman" w:hAnsi="Times New Roman" w:cs="Times New Roman"/>
          </w:rPr>
          <w:t>"Об основах социального обслуживания граждан в Российской Федерации"</w:t>
        </w:r>
      </w:hyperlink>
      <w:r w:rsidRPr="00EC7D52">
        <w:rPr>
          <w:rFonts w:ascii="Times New Roman" w:hAnsi="Times New Roman" w:cs="Times New Roman"/>
        </w:rPr>
        <w:t>.</w:t>
      </w:r>
    </w:p>
    <w:p w14:paraId="144533D5" w14:textId="77777777" w:rsidR="001E2526" w:rsidRDefault="001E2526" w:rsidP="001E2526">
      <w:pPr>
        <w:spacing w:after="0"/>
        <w:rPr>
          <w:rStyle w:val="ac"/>
          <w:rFonts w:ascii="Times New Roman" w:hAnsi="Times New Roman" w:cs="Times New Roman"/>
          <w:sz w:val="24"/>
          <w:szCs w:val="24"/>
          <w:vertAlign w:val="superscript"/>
        </w:rPr>
      </w:pPr>
      <w:r w:rsidRPr="00CE3F49">
        <w:rPr>
          <w:rFonts w:ascii="Times New Roman" w:hAnsi="Times New Roman" w:cs="Times New Roman"/>
          <w:color w:val="2F5496" w:themeColor="accent1" w:themeShade="BF"/>
          <w:u w:val="single"/>
          <w:vertAlign w:val="superscript"/>
        </w:rPr>
        <w:t>2</w:t>
      </w:r>
      <w:r w:rsidRPr="00E5610D">
        <w:rPr>
          <w:rFonts w:ascii="Times New Roman" w:hAnsi="Times New Roman" w:cs="Times New Roman"/>
          <w:vertAlign w:val="superscript"/>
        </w:rPr>
        <w:t> </w:t>
      </w:r>
      <w:r w:rsidRPr="00D06544">
        <w:rPr>
          <w:rFonts w:ascii="Times New Roman" w:hAnsi="Times New Roman"/>
          <w:sz w:val="24"/>
          <w:szCs w:val="24"/>
        </w:rPr>
        <w:t>Плано</w:t>
      </w:r>
      <w:r>
        <w:rPr>
          <w:rFonts w:ascii="Times New Roman" w:hAnsi="Times New Roman"/>
          <w:sz w:val="24"/>
          <w:szCs w:val="24"/>
        </w:rPr>
        <w:t>вый срок реализации мероприятия включает 2025-2026 годы, в связи с формированием и уточнением бюджета учреждения.</w:t>
      </w:r>
    </w:p>
    <w:p w14:paraId="3DE22242" w14:textId="77777777" w:rsidR="001E2526" w:rsidRPr="00E5610D" w:rsidRDefault="001E2526" w:rsidP="001E2526">
      <w:pPr>
        <w:spacing w:after="0"/>
        <w:jc w:val="both"/>
        <w:rPr>
          <w:rFonts w:ascii="Times New Roman" w:hAnsi="Times New Roman" w:cs="Times New Roman"/>
        </w:rPr>
      </w:pPr>
      <w:r w:rsidRPr="00CE3F49">
        <w:rPr>
          <w:rStyle w:val="ac"/>
          <w:rFonts w:ascii="Times New Roman" w:hAnsi="Times New Roman" w:cs="Times New Roman"/>
          <w:color w:val="2F5496" w:themeColor="accent1" w:themeShade="BF"/>
          <w:sz w:val="24"/>
          <w:szCs w:val="24"/>
          <w:vertAlign w:val="superscript"/>
        </w:rPr>
        <w:t>3</w:t>
      </w:r>
      <w:r w:rsidRPr="00A30373">
        <w:rPr>
          <w:rStyle w:val="ac"/>
          <w:rFonts w:ascii="Times New Roman" w:hAnsi="Times New Roman" w:cs="Times New Roman"/>
          <w:color w:val="2F5496" w:themeColor="accent1" w:themeShade="BF"/>
          <w:sz w:val="24"/>
          <w:szCs w:val="24"/>
          <w:vertAlign w:val="superscript"/>
        </w:rPr>
        <w:t xml:space="preserve"> </w:t>
      </w:r>
      <w:hyperlink r:id="rId11" w:anchor="block_2010" w:history="1">
        <w:r w:rsidRPr="00EC7D52">
          <w:rPr>
            <w:rStyle w:val="ac"/>
            <w:rFonts w:ascii="Times New Roman" w:hAnsi="Times New Roman" w:cs="Times New Roman"/>
          </w:rPr>
          <w:t>Графа</w:t>
        </w:r>
      </w:hyperlink>
      <w:r w:rsidRPr="00EC7D52">
        <w:rPr>
          <w:rFonts w:ascii="Times New Roman" w:hAnsi="Times New Roman" w:cs="Times New Roman"/>
        </w:rPr>
        <w:t> </w:t>
      </w:r>
      <w:r w:rsidRPr="00E5610D">
        <w:rPr>
          <w:rFonts w:ascii="Times New Roman" w:hAnsi="Times New Roman" w:cs="Times New Roman"/>
        </w:rPr>
        <w:t>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14:paraId="27491A71" w14:textId="77777777" w:rsidR="001E2526" w:rsidRPr="00F926F9" w:rsidRDefault="001E2526" w:rsidP="001E2526">
      <w:pPr>
        <w:spacing w:after="0"/>
        <w:rPr>
          <w:rFonts w:ascii="Times New Roman" w:hAnsi="Times New Roman" w:cs="Times New Roman"/>
        </w:rPr>
      </w:pPr>
      <w:proofErr w:type="gramStart"/>
      <w:r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D06544"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</w:t>
      </w:r>
      <w:proofErr w:type="gramEnd"/>
      <w:r>
        <w:t xml:space="preserve"> </w:t>
      </w:r>
      <w:r w:rsidRPr="0059462E">
        <w:rPr>
          <w:rFonts w:ascii="Times New Roman" w:hAnsi="Times New Roman" w:cs="Times New Roman"/>
          <w:sz w:val="24"/>
          <w:szCs w:val="24"/>
        </w:rPr>
        <w:t>не представляется возможным</w:t>
      </w:r>
    </w:p>
    <w:p w14:paraId="3A881A12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125D0726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15E7F1C8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7E33493D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108DA339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24BB7123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45F024BB" w14:textId="77777777" w:rsidR="001E2526" w:rsidRDefault="001E2526" w:rsidP="001E2526">
      <w:pPr>
        <w:spacing w:after="0"/>
        <w:rPr>
          <w:rFonts w:ascii="Times New Roman" w:hAnsi="Times New Roman" w:cs="Times New Roman"/>
          <w:b/>
        </w:rPr>
      </w:pPr>
    </w:p>
    <w:p w14:paraId="28BDEBAF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19075292" w14:textId="77777777" w:rsidR="001E2526" w:rsidRPr="00307C35" w:rsidRDefault="001E2526" w:rsidP="001E25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C35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48F77525" w14:textId="77777777" w:rsidR="001E2526" w:rsidRPr="00307C35" w:rsidRDefault="001E2526" w:rsidP="001E2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C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устранению недостатков, выявленных в ходе независимой оценки качества условий оказания услуг</w:t>
      </w:r>
      <w:hyperlink r:id="rId12" w:anchor="block_2111" w:history="1">
        <w:r w:rsidRPr="00307C35">
          <w:rPr>
            <w:rStyle w:val="ac"/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</w:p>
    <w:p w14:paraId="5855D891" w14:textId="77777777" w:rsidR="001E2526" w:rsidRPr="00307C35" w:rsidRDefault="001E2526" w:rsidP="001E2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МБУК «Витимский</w:t>
      </w:r>
      <w:r w:rsidRPr="00307C35">
        <w:rPr>
          <w:rFonts w:ascii="Times New Roman" w:hAnsi="Times New Roman" w:cs="Times New Roman"/>
          <w:b/>
          <w:bCs/>
          <w:sz w:val="24"/>
          <w:szCs w:val="24"/>
        </w:rPr>
        <w:t xml:space="preserve"> СДК» на 2025-2026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7"/>
        <w:gridCol w:w="3083"/>
        <w:gridCol w:w="1686"/>
        <w:gridCol w:w="2287"/>
        <w:gridCol w:w="2392"/>
        <w:gridCol w:w="1979"/>
      </w:tblGrid>
      <w:tr w:rsidR="001E2526" w:rsidRPr="00307C35" w14:paraId="6DB6C016" w14:textId="77777777" w:rsidTr="00DE68D3">
        <w:tc>
          <w:tcPr>
            <w:tcW w:w="3256" w:type="dxa"/>
            <w:vMerge w:val="restart"/>
          </w:tcPr>
          <w:p w14:paraId="7062217E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18" w:type="dxa"/>
            <w:vMerge w:val="restart"/>
          </w:tcPr>
          <w:p w14:paraId="7FABD169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14:paraId="7D8DA60C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Плановый срок реализации мероприятия</w:t>
            </w:r>
            <w:r>
              <w:rPr>
                <w:rStyle w:val="ac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vMerge w:val="restart"/>
          </w:tcPr>
          <w:p w14:paraId="3E2812C5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Ответственный</w:t>
            </w:r>
          </w:p>
          <w:p w14:paraId="2264E583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исполнитель</w:t>
            </w:r>
          </w:p>
          <w:p w14:paraId="13C5932E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4641" w:type="dxa"/>
            <w:gridSpan w:val="2"/>
          </w:tcPr>
          <w:p w14:paraId="1DAC1538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Сведения о ходе реализации мероприятия </w:t>
            </w:r>
            <w:r>
              <w:rPr>
                <w:rStyle w:val="ac"/>
                <w:sz w:val="24"/>
                <w:szCs w:val="24"/>
                <w:vertAlign w:val="superscript"/>
              </w:rPr>
              <w:t>3</w:t>
            </w:r>
          </w:p>
        </w:tc>
      </w:tr>
      <w:tr w:rsidR="001E2526" w14:paraId="014CED16" w14:textId="77777777" w:rsidTr="00DE68D3">
        <w:tc>
          <w:tcPr>
            <w:tcW w:w="3256" w:type="dxa"/>
            <w:vMerge/>
          </w:tcPr>
          <w:p w14:paraId="16F3F56B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81AD33A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262B3E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B55B4D3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206F18D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090" w:type="dxa"/>
          </w:tcPr>
          <w:p w14:paraId="5F6D5B1A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1E2526" w14:paraId="7363E28C" w14:textId="77777777" w:rsidTr="00DE68D3">
        <w:tc>
          <w:tcPr>
            <w:tcW w:w="15126" w:type="dxa"/>
            <w:gridSpan w:val="6"/>
          </w:tcPr>
          <w:p w14:paraId="7F301A0A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медико-социальной экспертизы: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7723963A" w14:textId="77777777" w:rsidTr="00DE68D3">
        <w:tc>
          <w:tcPr>
            <w:tcW w:w="15126" w:type="dxa"/>
            <w:gridSpan w:val="6"/>
          </w:tcPr>
          <w:p w14:paraId="59F71669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II. Комфортность условий предоставления услуг: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66493273" w14:textId="77777777" w:rsidTr="00DE68D3">
        <w:tc>
          <w:tcPr>
            <w:tcW w:w="15126" w:type="dxa"/>
            <w:gridSpan w:val="6"/>
          </w:tcPr>
          <w:p w14:paraId="2B473857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>III. Доступность услуг для инвалидов</w:t>
            </w:r>
          </w:p>
        </w:tc>
      </w:tr>
      <w:tr w:rsidR="001E2526" w14:paraId="19579F62" w14:textId="77777777" w:rsidTr="00DE68D3">
        <w:tc>
          <w:tcPr>
            <w:tcW w:w="3256" w:type="dxa"/>
          </w:tcPr>
          <w:p w14:paraId="2121659B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color w:val="000000"/>
                <w:sz w:val="24"/>
                <w:szCs w:val="24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3118" w:type="dxa"/>
          </w:tcPr>
          <w:p w14:paraId="1943C081" w14:textId="77777777" w:rsidR="001E2526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Пр</w:t>
            </w:r>
            <w:r>
              <w:rPr>
                <w:sz w:val="24"/>
                <w:szCs w:val="24"/>
              </w:rPr>
              <w:t>иобрести сменное кресло-коляску</w:t>
            </w:r>
          </w:p>
          <w:p w14:paraId="573CDC7E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3C07D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</w:t>
            </w:r>
            <w:r w:rsidRPr="001362AA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405C58C5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Ташлыкова Анастасия Сергеевна, директор МБУК «Витимский</w:t>
            </w:r>
            <w:r w:rsidRPr="001362AA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2551" w:type="dxa"/>
          </w:tcPr>
          <w:p w14:paraId="31C663D8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22F12CFD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77DB595F" w14:textId="77777777" w:rsidTr="00DE68D3">
        <w:tc>
          <w:tcPr>
            <w:tcW w:w="3256" w:type="dxa"/>
          </w:tcPr>
          <w:p w14:paraId="518A324A" w14:textId="77777777" w:rsidR="001E2526" w:rsidRPr="001362AA" w:rsidRDefault="001E2526" w:rsidP="00DE68D3">
            <w:pPr>
              <w:jc w:val="both"/>
              <w:rPr>
                <w:color w:val="000000"/>
                <w:sz w:val="24"/>
                <w:szCs w:val="24"/>
              </w:rPr>
            </w:pPr>
            <w:r w:rsidRPr="00F926F9">
              <w:rPr>
                <w:color w:val="000000"/>
                <w:sz w:val="24"/>
                <w:szCs w:val="24"/>
              </w:rPr>
              <w:t>Отсутствие специально оборудованных санитарно-гигиенических помещений</w:t>
            </w:r>
            <w:r>
              <w:rPr>
                <w:rStyle w:val="ac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14:paraId="3DB829DC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2AA2C1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B2AB0B" w14:textId="77777777" w:rsidR="001E2526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C58922C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5CEC7F45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01A99D9A" w14:textId="77777777" w:rsidTr="00DE68D3">
        <w:tc>
          <w:tcPr>
            <w:tcW w:w="3256" w:type="dxa"/>
          </w:tcPr>
          <w:p w14:paraId="35009383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 xml:space="preserve">Отсутствие условий доступности, </w:t>
            </w:r>
            <w:r w:rsidRPr="001362AA">
              <w:rPr>
                <w:sz w:val="24"/>
                <w:szCs w:val="24"/>
              </w:rPr>
              <w:lastRenderedPageBreak/>
              <w:t>позволяющих инвалидам получать услуги наравне с другими</w:t>
            </w:r>
          </w:p>
        </w:tc>
        <w:tc>
          <w:tcPr>
            <w:tcW w:w="3118" w:type="dxa"/>
          </w:tcPr>
          <w:p w14:paraId="7227E81F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lastRenderedPageBreak/>
              <w:t xml:space="preserve">- Обеспечить дублирование для инвалидов по слуху и </w:t>
            </w:r>
            <w:r w:rsidRPr="001362AA">
              <w:rPr>
                <w:sz w:val="24"/>
                <w:szCs w:val="24"/>
              </w:rPr>
              <w:lastRenderedPageBreak/>
              <w:t xml:space="preserve">зрению звуковой и зрительной информации; </w:t>
            </w:r>
          </w:p>
          <w:p w14:paraId="0000DDCF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3C49FB15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Обеспечить возможность представления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1701" w:type="dxa"/>
          </w:tcPr>
          <w:p w14:paraId="7D3226E6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lastRenderedPageBreak/>
              <w:t>2025</w:t>
            </w:r>
            <w:r>
              <w:rPr>
                <w:sz w:val="24"/>
                <w:szCs w:val="24"/>
              </w:rPr>
              <w:t xml:space="preserve"> </w:t>
            </w:r>
            <w:r w:rsidRPr="001362AA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080B3E1E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07514A">
              <w:rPr>
                <w:sz w:val="24"/>
                <w:szCs w:val="24"/>
              </w:rPr>
              <w:t xml:space="preserve">Ташлыкова Анастасия </w:t>
            </w:r>
            <w:r w:rsidRPr="0007514A">
              <w:rPr>
                <w:sz w:val="24"/>
                <w:szCs w:val="24"/>
              </w:rPr>
              <w:lastRenderedPageBreak/>
              <w:t>Сергеевна, директор МБУК «Витимский СДК»</w:t>
            </w:r>
          </w:p>
        </w:tc>
        <w:tc>
          <w:tcPr>
            <w:tcW w:w="2551" w:type="dxa"/>
          </w:tcPr>
          <w:p w14:paraId="325AC26A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5EE13B37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70C43084" w14:textId="77777777" w:rsidTr="00DE68D3">
        <w:tc>
          <w:tcPr>
            <w:tcW w:w="15126" w:type="dxa"/>
            <w:gridSpan w:val="6"/>
          </w:tcPr>
          <w:p w14:paraId="630FD0A5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экспертизы:</w:t>
            </w:r>
            <w:r w:rsidRPr="001362AA">
              <w:rPr>
                <w:sz w:val="24"/>
                <w:szCs w:val="24"/>
              </w:rPr>
              <w:t xml:space="preserve"> </w:t>
            </w:r>
            <w:r w:rsidRPr="0035418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04F16A9C" w14:textId="77777777" w:rsidTr="00DE68D3">
        <w:tc>
          <w:tcPr>
            <w:tcW w:w="15126" w:type="dxa"/>
            <w:gridSpan w:val="6"/>
          </w:tcPr>
          <w:p w14:paraId="318636CF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V. Удовлетворенность условиями оказания услуг: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</w:tbl>
    <w:p w14:paraId="3C939A1F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058C5AA0" w14:textId="77777777" w:rsidR="001E2526" w:rsidRPr="00E5610D" w:rsidRDefault="001E2526" w:rsidP="001E2526">
      <w:pPr>
        <w:spacing w:after="0"/>
        <w:jc w:val="both"/>
        <w:rPr>
          <w:rFonts w:ascii="Times New Roman" w:hAnsi="Times New Roman" w:cs="Times New Roman"/>
        </w:rPr>
      </w:pPr>
      <w:r w:rsidRPr="00CE3F49">
        <w:rPr>
          <w:rFonts w:ascii="Times New Roman" w:hAnsi="Times New Roman" w:cs="Times New Roman"/>
          <w:color w:val="2F5496" w:themeColor="accent1" w:themeShade="BF"/>
          <w:u w:val="single"/>
          <w:vertAlign w:val="superscript"/>
        </w:rPr>
        <w:t>1</w:t>
      </w:r>
      <w:r w:rsidRPr="00E5610D">
        <w:rPr>
          <w:rFonts w:ascii="Times New Roman" w:hAnsi="Times New Roman" w:cs="Times New Roman"/>
          <w:vertAlign w:val="superscript"/>
        </w:rPr>
        <w:t> </w:t>
      </w:r>
      <w:r w:rsidRPr="00EC7D52">
        <w:rPr>
          <w:rFonts w:ascii="Times New Roman" w:hAnsi="Times New Roman" w:cs="Times New Roman"/>
        </w:rPr>
        <w:t>Разделы плана формируются в соответствии с критериями независимой оценки качества, установленными </w:t>
      </w:r>
      <w:hyperlink r:id="rId13" w:history="1">
        <w:r w:rsidRPr="00EC7D52">
          <w:rPr>
            <w:rStyle w:val="ac"/>
            <w:rFonts w:ascii="Times New Roman" w:hAnsi="Times New Roman" w:cs="Times New Roman"/>
          </w:rPr>
          <w:t>Законом</w:t>
        </w:r>
      </w:hyperlink>
      <w:r w:rsidRPr="00EC7D52">
        <w:rPr>
          <w:rFonts w:ascii="Times New Roman" w:hAnsi="Times New Roman" w:cs="Times New Roman"/>
        </w:rPr>
        <w:t> Российской Федерации "Основы законодательства Российской Федерации о культуре", федеральными законами </w:t>
      </w:r>
      <w:hyperlink r:id="rId14" w:history="1">
        <w:r w:rsidRPr="00EC7D52">
          <w:rPr>
            <w:rStyle w:val="ac"/>
            <w:rFonts w:ascii="Times New Roman" w:hAnsi="Times New Roman" w:cs="Times New Roman"/>
          </w:rPr>
          <w:t>"О социальной защите инвалидов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15" w:history="1">
        <w:r w:rsidRPr="00EC7D52">
          <w:rPr>
            <w:rStyle w:val="ac"/>
            <w:rFonts w:ascii="Times New Roman" w:hAnsi="Times New Roman" w:cs="Times New Roman"/>
          </w:rPr>
          <w:t>"Об основах охраны здоровья граждан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16" w:history="1">
        <w:r w:rsidRPr="00EC7D52">
          <w:rPr>
            <w:rStyle w:val="ac"/>
            <w:rFonts w:ascii="Times New Roman" w:hAnsi="Times New Roman" w:cs="Times New Roman"/>
          </w:rPr>
          <w:t>"Об образовании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17" w:history="1">
        <w:r w:rsidRPr="00EC7D52">
          <w:rPr>
            <w:rStyle w:val="ac"/>
            <w:rFonts w:ascii="Times New Roman" w:hAnsi="Times New Roman" w:cs="Times New Roman"/>
          </w:rPr>
          <w:t>"Об основах социального обслуживания граждан в Российской Федерации"</w:t>
        </w:r>
      </w:hyperlink>
      <w:r w:rsidRPr="00EC7D52">
        <w:rPr>
          <w:rFonts w:ascii="Times New Roman" w:hAnsi="Times New Roman" w:cs="Times New Roman"/>
        </w:rPr>
        <w:t>.</w:t>
      </w:r>
    </w:p>
    <w:p w14:paraId="747D6AE9" w14:textId="77777777" w:rsidR="001E2526" w:rsidRDefault="001E2526" w:rsidP="001E2526">
      <w:pPr>
        <w:spacing w:after="0"/>
        <w:rPr>
          <w:rStyle w:val="ac"/>
          <w:rFonts w:ascii="Times New Roman" w:hAnsi="Times New Roman" w:cs="Times New Roman"/>
          <w:sz w:val="24"/>
          <w:szCs w:val="24"/>
          <w:vertAlign w:val="superscript"/>
        </w:rPr>
      </w:pPr>
      <w:r w:rsidRPr="00CE3F49">
        <w:rPr>
          <w:rFonts w:ascii="Times New Roman" w:hAnsi="Times New Roman" w:cs="Times New Roman"/>
          <w:color w:val="2F5496" w:themeColor="accent1" w:themeShade="BF"/>
          <w:u w:val="single"/>
          <w:vertAlign w:val="superscript"/>
        </w:rPr>
        <w:t>2</w:t>
      </w:r>
      <w:r w:rsidRPr="00E5610D">
        <w:rPr>
          <w:rFonts w:ascii="Times New Roman" w:hAnsi="Times New Roman" w:cs="Times New Roman"/>
          <w:vertAlign w:val="superscript"/>
        </w:rPr>
        <w:t> </w:t>
      </w:r>
      <w:r w:rsidRPr="00D06544">
        <w:rPr>
          <w:rFonts w:ascii="Times New Roman" w:hAnsi="Times New Roman"/>
          <w:sz w:val="24"/>
          <w:szCs w:val="24"/>
        </w:rPr>
        <w:t>Плано</w:t>
      </w:r>
      <w:r>
        <w:rPr>
          <w:rFonts w:ascii="Times New Roman" w:hAnsi="Times New Roman"/>
          <w:sz w:val="24"/>
          <w:szCs w:val="24"/>
        </w:rPr>
        <w:t>вый срок реализации мероприятия включает 2025-2026 годы, в связи с формированием и уточнением бюджета учреждения.</w:t>
      </w:r>
    </w:p>
    <w:p w14:paraId="0A7B7518" w14:textId="77777777" w:rsidR="001E2526" w:rsidRPr="00E5610D" w:rsidRDefault="001E2526" w:rsidP="001E2526">
      <w:pPr>
        <w:spacing w:after="0"/>
        <w:jc w:val="both"/>
        <w:rPr>
          <w:rFonts w:ascii="Times New Roman" w:hAnsi="Times New Roman" w:cs="Times New Roman"/>
        </w:rPr>
      </w:pPr>
      <w:r w:rsidRPr="00CE3F49">
        <w:rPr>
          <w:rStyle w:val="ac"/>
          <w:rFonts w:ascii="Times New Roman" w:hAnsi="Times New Roman" w:cs="Times New Roman"/>
          <w:color w:val="2F5496" w:themeColor="accent1" w:themeShade="BF"/>
          <w:sz w:val="24"/>
          <w:szCs w:val="24"/>
          <w:vertAlign w:val="superscript"/>
        </w:rPr>
        <w:t>3</w:t>
      </w:r>
      <w:r w:rsidRPr="00A30373">
        <w:rPr>
          <w:rStyle w:val="ac"/>
          <w:rFonts w:ascii="Times New Roman" w:hAnsi="Times New Roman" w:cs="Times New Roman"/>
          <w:color w:val="2F5496" w:themeColor="accent1" w:themeShade="BF"/>
          <w:sz w:val="24"/>
          <w:szCs w:val="24"/>
          <w:vertAlign w:val="superscript"/>
        </w:rPr>
        <w:t xml:space="preserve"> </w:t>
      </w:r>
      <w:hyperlink r:id="rId18" w:anchor="block_2010" w:history="1">
        <w:r w:rsidRPr="00EC7D52">
          <w:rPr>
            <w:rStyle w:val="ac"/>
            <w:rFonts w:ascii="Times New Roman" w:hAnsi="Times New Roman" w:cs="Times New Roman"/>
          </w:rPr>
          <w:t>Графа</w:t>
        </w:r>
      </w:hyperlink>
      <w:r w:rsidRPr="00EC7D52">
        <w:rPr>
          <w:rFonts w:ascii="Times New Roman" w:hAnsi="Times New Roman" w:cs="Times New Roman"/>
        </w:rPr>
        <w:t> </w:t>
      </w:r>
      <w:r w:rsidRPr="00E5610D">
        <w:rPr>
          <w:rFonts w:ascii="Times New Roman" w:hAnsi="Times New Roman" w:cs="Times New Roman"/>
        </w:rPr>
        <w:t>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14:paraId="3D47C45A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D06544"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</w:t>
      </w:r>
      <w:proofErr w:type="gramEnd"/>
      <w:r>
        <w:t xml:space="preserve"> </w:t>
      </w:r>
      <w:r w:rsidRPr="0059462E">
        <w:rPr>
          <w:rFonts w:ascii="Times New Roman" w:hAnsi="Times New Roman" w:cs="Times New Roman"/>
          <w:sz w:val="24"/>
          <w:szCs w:val="24"/>
        </w:rPr>
        <w:t>не представляется возможным</w:t>
      </w:r>
    </w:p>
    <w:p w14:paraId="0544981A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BC409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C55A7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9EACF9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ECD56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81FE7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CBB96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514BA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8F5FF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E1E39F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E61623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EC3294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D26F6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CAB57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363219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CCEE8" w14:textId="77777777" w:rsidR="001E2526" w:rsidRPr="00307C35" w:rsidRDefault="001E2526" w:rsidP="001E25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307C35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540A94CA" w14:textId="77777777" w:rsidR="001E2526" w:rsidRPr="00307C35" w:rsidRDefault="001E2526" w:rsidP="001E2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C35">
        <w:rPr>
          <w:rFonts w:ascii="Times New Roman" w:hAnsi="Times New Roman" w:cs="Times New Roman"/>
          <w:b/>
          <w:bCs/>
          <w:sz w:val="24"/>
          <w:szCs w:val="24"/>
        </w:rPr>
        <w:t>по устранению недостатков, выявленных в ходе независимой оценки качества условий оказания услуг</w:t>
      </w:r>
      <w:hyperlink r:id="rId19" w:anchor="block_2111" w:history="1">
        <w:r w:rsidRPr="00307C35">
          <w:rPr>
            <w:rStyle w:val="ac"/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</w:p>
    <w:p w14:paraId="34FAE28C" w14:textId="77777777" w:rsidR="001E2526" w:rsidRPr="00307C35" w:rsidRDefault="001E2526" w:rsidP="001E2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МБУК «Мало-Амалатский</w:t>
      </w:r>
      <w:r w:rsidRPr="00307C35">
        <w:rPr>
          <w:rFonts w:ascii="Times New Roman" w:hAnsi="Times New Roman" w:cs="Times New Roman"/>
          <w:b/>
          <w:bCs/>
          <w:sz w:val="24"/>
          <w:szCs w:val="24"/>
        </w:rPr>
        <w:t xml:space="preserve"> СДК» на 2025-2026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4"/>
        <w:gridCol w:w="3196"/>
        <w:gridCol w:w="1686"/>
        <w:gridCol w:w="2287"/>
        <w:gridCol w:w="2392"/>
        <w:gridCol w:w="1979"/>
      </w:tblGrid>
      <w:tr w:rsidR="001E2526" w:rsidRPr="00307C35" w14:paraId="5D465A3E" w14:textId="77777777" w:rsidTr="00DE68D3">
        <w:tc>
          <w:tcPr>
            <w:tcW w:w="3114" w:type="dxa"/>
            <w:vMerge w:val="restart"/>
          </w:tcPr>
          <w:p w14:paraId="17D1F48C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  <w:vMerge w:val="restart"/>
          </w:tcPr>
          <w:p w14:paraId="6C9F509C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14:paraId="36E461E4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Плановый срок реализации мероприятия</w:t>
            </w:r>
            <w:r>
              <w:rPr>
                <w:rStyle w:val="ac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vMerge w:val="restart"/>
          </w:tcPr>
          <w:p w14:paraId="728C2CFC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Ответственный</w:t>
            </w:r>
          </w:p>
          <w:p w14:paraId="06A6B27E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исполнитель</w:t>
            </w:r>
          </w:p>
          <w:p w14:paraId="441A3176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4641" w:type="dxa"/>
            <w:gridSpan w:val="2"/>
          </w:tcPr>
          <w:p w14:paraId="3BE863B8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Сведения о ходе реализации мероприятия </w:t>
            </w:r>
            <w:r>
              <w:rPr>
                <w:rStyle w:val="ac"/>
                <w:sz w:val="24"/>
                <w:szCs w:val="24"/>
                <w:vertAlign w:val="superscript"/>
              </w:rPr>
              <w:t>3</w:t>
            </w:r>
          </w:p>
        </w:tc>
      </w:tr>
      <w:tr w:rsidR="001E2526" w14:paraId="2CE316D2" w14:textId="77777777" w:rsidTr="00DE68D3">
        <w:tc>
          <w:tcPr>
            <w:tcW w:w="3114" w:type="dxa"/>
            <w:vMerge/>
          </w:tcPr>
          <w:p w14:paraId="6F00D28A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D99E60E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41B6C8B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B1FF8F3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49E3DB2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090" w:type="dxa"/>
          </w:tcPr>
          <w:p w14:paraId="25B1B114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1E2526" w14:paraId="5C580560" w14:textId="77777777" w:rsidTr="00DE68D3">
        <w:tc>
          <w:tcPr>
            <w:tcW w:w="15126" w:type="dxa"/>
            <w:gridSpan w:val="6"/>
          </w:tcPr>
          <w:p w14:paraId="1EEF45DE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медико-социальной экспертизы: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3ACFA877" w14:textId="77777777" w:rsidTr="00DE68D3">
        <w:tc>
          <w:tcPr>
            <w:tcW w:w="15126" w:type="dxa"/>
            <w:gridSpan w:val="6"/>
          </w:tcPr>
          <w:p w14:paraId="37D328C4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II. Комфортность условий предоставления услуг: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5875915F" w14:textId="77777777" w:rsidTr="00DE68D3">
        <w:tc>
          <w:tcPr>
            <w:tcW w:w="15126" w:type="dxa"/>
            <w:gridSpan w:val="6"/>
          </w:tcPr>
          <w:p w14:paraId="4B7EBF16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>III. Доступность услуг для инвалидов</w:t>
            </w:r>
          </w:p>
        </w:tc>
      </w:tr>
      <w:tr w:rsidR="001E2526" w14:paraId="1F5530B1" w14:textId="77777777" w:rsidTr="00DE68D3">
        <w:tc>
          <w:tcPr>
            <w:tcW w:w="3114" w:type="dxa"/>
          </w:tcPr>
          <w:p w14:paraId="3156D64F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color w:val="000000"/>
                <w:sz w:val="24"/>
                <w:szCs w:val="24"/>
              </w:rPr>
              <w:lastRenderedPageBreak/>
              <w:t>Недостатки оборудования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3260" w:type="dxa"/>
          </w:tcPr>
          <w:p w14:paraId="6B6864A5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Выделить стоянку для автотранспортных средств инвалидов;</w:t>
            </w:r>
          </w:p>
          <w:p w14:paraId="1EEA06E1" w14:textId="77777777" w:rsidR="001E2526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Пр</w:t>
            </w:r>
            <w:r>
              <w:rPr>
                <w:sz w:val="24"/>
                <w:szCs w:val="24"/>
              </w:rPr>
              <w:t>иобрести сменное кресло-коляску</w:t>
            </w:r>
          </w:p>
          <w:p w14:paraId="13169FD0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FD9945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</w:t>
            </w:r>
            <w:r w:rsidRPr="001362AA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4CEDDA6F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Букина Наталья Анатольевна, директор МБУК «Мало-Амалатский</w:t>
            </w:r>
            <w:r w:rsidRPr="001362AA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2551" w:type="dxa"/>
          </w:tcPr>
          <w:p w14:paraId="5BE1C384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7F168E11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61E38A10" w14:textId="77777777" w:rsidTr="00DE68D3">
        <w:tc>
          <w:tcPr>
            <w:tcW w:w="3114" w:type="dxa"/>
          </w:tcPr>
          <w:p w14:paraId="2239BC5C" w14:textId="77777777" w:rsidR="001E2526" w:rsidRPr="001362AA" w:rsidRDefault="001E2526" w:rsidP="00DE68D3">
            <w:pPr>
              <w:jc w:val="both"/>
              <w:rPr>
                <w:color w:val="000000"/>
                <w:sz w:val="24"/>
                <w:szCs w:val="24"/>
              </w:rPr>
            </w:pPr>
            <w:r w:rsidRPr="00F926F9">
              <w:rPr>
                <w:color w:val="000000"/>
                <w:sz w:val="24"/>
                <w:szCs w:val="24"/>
              </w:rPr>
              <w:t>Отсутствие специально оборудованных санитарно-гигиенических помещений</w:t>
            </w:r>
            <w:r>
              <w:rPr>
                <w:rStyle w:val="ac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60" w:type="dxa"/>
          </w:tcPr>
          <w:p w14:paraId="1BFBE8E5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25A02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2E3B6C7" w14:textId="77777777" w:rsidR="001E2526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E79EAC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74BF1708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04403F95" w14:textId="77777777" w:rsidTr="00DE68D3">
        <w:tc>
          <w:tcPr>
            <w:tcW w:w="3114" w:type="dxa"/>
          </w:tcPr>
          <w:p w14:paraId="713460E6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Отсутствие условий доступности, позволяющих инвалидам получать услуги наравне с другими</w:t>
            </w:r>
          </w:p>
        </w:tc>
        <w:tc>
          <w:tcPr>
            <w:tcW w:w="3260" w:type="dxa"/>
          </w:tcPr>
          <w:p w14:paraId="017656A3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 xml:space="preserve">- Обеспечить дублирование для инвалидов по слуху и зрению звуковой и зрительной информации; </w:t>
            </w:r>
          </w:p>
          <w:p w14:paraId="33E66117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282779D6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 xml:space="preserve">- Обеспечить возможность представления инвалидам по слуху (слуху и зрению) услуг </w:t>
            </w:r>
            <w:r w:rsidRPr="001362AA">
              <w:rPr>
                <w:sz w:val="24"/>
                <w:szCs w:val="24"/>
              </w:rPr>
              <w:lastRenderedPageBreak/>
              <w:t>сурдопереводчика (тифлосурдопереводчика).</w:t>
            </w:r>
          </w:p>
        </w:tc>
        <w:tc>
          <w:tcPr>
            <w:tcW w:w="1701" w:type="dxa"/>
          </w:tcPr>
          <w:p w14:paraId="0D79DADA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lastRenderedPageBreak/>
              <w:t>2025</w:t>
            </w:r>
            <w:r>
              <w:rPr>
                <w:sz w:val="24"/>
                <w:szCs w:val="24"/>
              </w:rPr>
              <w:t xml:space="preserve"> </w:t>
            </w:r>
            <w:r w:rsidRPr="001362AA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16CD9FB2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Букина Наталья Анатольевна, директор МБУК «Мало-Амалатский</w:t>
            </w:r>
            <w:r w:rsidRPr="001362AA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2551" w:type="dxa"/>
          </w:tcPr>
          <w:p w14:paraId="69743E39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2B840F00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6DC56608" w14:textId="77777777" w:rsidTr="00DE68D3">
        <w:tc>
          <w:tcPr>
            <w:tcW w:w="15126" w:type="dxa"/>
            <w:gridSpan w:val="6"/>
          </w:tcPr>
          <w:p w14:paraId="2FD3DCAB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экспертизы:</w:t>
            </w:r>
            <w:r w:rsidRPr="001362AA">
              <w:rPr>
                <w:sz w:val="24"/>
                <w:szCs w:val="24"/>
              </w:rPr>
              <w:t xml:space="preserve"> </w:t>
            </w:r>
            <w:r w:rsidRPr="003C1598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10E8A2FE" w14:textId="77777777" w:rsidTr="00DE68D3">
        <w:tc>
          <w:tcPr>
            <w:tcW w:w="15126" w:type="dxa"/>
            <w:gridSpan w:val="6"/>
          </w:tcPr>
          <w:p w14:paraId="48E83FE9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V. Удовлетворенность условиями оказания услуг: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</w:tbl>
    <w:p w14:paraId="47C1997A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6929C7CB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02E294DC" w14:textId="77777777" w:rsidR="001E2526" w:rsidRPr="00E5610D" w:rsidRDefault="001E2526" w:rsidP="001E2526">
      <w:pPr>
        <w:spacing w:after="0"/>
        <w:jc w:val="both"/>
        <w:rPr>
          <w:rFonts w:ascii="Times New Roman" w:hAnsi="Times New Roman" w:cs="Times New Roman"/>
        </w:rPr>
      </w:pPr>
      <w:r w:rsidRPr="00CE3F49">
        <w:rPr>
          <w:rFonts w:ascii="Times New Roman" w:hAnsi="Times New Roman" w:cs="Times New Roman"/>
          <w:color w:val="2F5496" w:themeColor="accent1" w:themeShade="BF"/>
          <w:u w:val="single"/>
          <w:vertAlign w:val="superscript"/>
        </w:rPr>
        <w:t>1</w:t>
      </w:r>
      <w:r w:rsidRPr="00E5610D">
        <w:rPr>
          <w:rFonts w:ascii="Times New Roman" w:hAnsi="Times New Roman" w:cs="Times New Roman"/>
          <w:vertAlign w:val="superscript"/>
        </w:rPr>
        <w:t> </w:t>
      </w:r>
      <w:r w:rsidRPr="00EC7D52">
        <w:rPr>
          <w:rFonts w:ascii="Times New Roman" w:hAnsi="Times New Roman" w:cs="Times New Roman"/>
        </w:rPr>
        <w:t>Разделы плана формируются в соответствии с критериями независимой оценки качества, установленными </w:t>
      </w:r>
      <w:hyperlink r:id="rId20" w:history="1">
        <w:r w:rsidRPr="00EC7D52">
          <w:rPr>
            <w:rStyle w:val="ac"/>
            <w:rFonts w:ascii="Times New Roman" w:hAnsi="Times New Roman" w:cs="Times New Roman"/>
          </w:rPr>
          <w:t>Законом</w:t>
        </w:r>
      </w:hyperlink>
      <w:r w:rsidRPr="00EC7D52">
        <w:rPr>
          <w:rFonts w:ascii="Times New Roman" w:hAnsi="Times New Roman" w:cs="Times New Roman"/>
        </w:rPr>
        <w:t> Российской Федерации "Основы законодательства Российской Федерации о культуре", федеральными законами </w:t>
      </w:r>
      <w:hyperlink r:id="rId21" w:history="1">
        <w:r w:rsidRPr="00EC7D52">
          <w:rPr>
            <w:rStyle w:val="ac"/>
            <w:rFonts w:ascii="Times New Roman" w:hAnsi="Times New Roman" w:cs="Times New Roman"/>
          </w:rPr>
          <w:t>"О социальной защите инвалидов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22" w:history="1">
        <w:r w:rsidRPr="00EC7D52">
          <w:rPr>
            <w:rStyle w:val="ac"/>
            <w:rFonts w:ascii="Times New Roman" w:hAnsi="Times New Roman" w:cs="Times New Roman"/>
          </w:rPr>
          <w:t>"Об основах охраны здоровья граждан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23" w:history="1">
        <w:r w:rsidRPr="00EC7D52">
          <w:rPr>
            <w:rStyle w:val="ac"/>
            <w:rFonts w:ascii="Times New Roman" w:hAnsi="Times New Roman" w:cs="Times New Roman"/>
          </w:rPr>
          <w:t>"Об образовании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24" w:history="1">
        <w:r w:rsidRPr="00EC7D52">
          <w:rPr>
            <w:rStyle w:val="ac"/>
            <w:rFonts w:ascii="Times New Roman" w:hAnsi="Times New Roman" w:cs="Times New Roman"/>
          </w:rPr>
          <w:t>"Об основах социального обслуживания граждан в Российской Федерации"</w:t>
        </w:r>
      </w:hyperlink>
      <w:r w:rsidRPr="00EC7D52">
        <w:rPr>
          <w:rFonts w:ascii="Times New Roman" w:hAnsi="Times New Roman" w:cs="Times New Roman"/>
        </w:rPr>
        <w:t>.</w:t>
      </w:r>
    </w:p>
    <w:p w14:paraId="497574CB" w14:textId="77777777" w:rsidR="001E2526" w:rsidRDefault="001E2526" w:rsidP="001E2526">
      <w:pPr>
        <w:spacing w:after="0"/>
        <w:rPr>
          <w:rStyle w:val="ac"/>
          <w:rFonts w:ascii="Times New Roman" w:hAnsi="Times New Roman" w:cs="Times New Roman"/>
          <w:sz w:val="24"/>
          <w:szCs w:val="24"/>
          <w:vertAlign w:val="superscript"/>
        </w:rPr>
      </w:pPr>
      <w:r w:rsidRPr="00CE3F49">
        <w:rPr>
          <w:rFonts w:ascii="Times New Roman" w:hAnsi="Times New Roman" w:cs="Times New Roman"/>
          <w:color w:val="2F5496" w:themeColor="accent1" w:themeShade="BF"/>
          <w:u w:val="single"/>
          <w:vertAlign w:val="superscript"/>
        </w:rPr>
        <w:t>2</w:t>
      </w:r>
      <w:r w:rsidRPr="00E5610D">
        <w:rPr>
          <w:rFonts w:ascii="Times New Roman" w:hAnsi="Times New Roman" w:cs="Times New Roman"/>
          <w:vertAlign w:val="superscript"/>
        </w:rPr>
        <w:t> </w:t>
      </w:r>
      <w:r w:rsidRPr="00D06544">
        <w:rPr>
          <w:rFonts w:ascii="Times New Roman" w:hAnsi="Times New Roman"/>
          <w:sz w:val="24"/>
          <w:szCs w:val="24"/>
        </w:rPr>
        <w:t>Плано</w:t>
      </w:r>
      <w:r>
        <w:rPr>
          <w:rFonts w:ascii="Times New Roman" w:hAnsi="Times New Roman"/>
          <w:sz w:val="24"/>
          <w:szCs w:val="24"/>
        </w:rPr>
        <w:t>вый срок реализации мероприятия включает 2025-2026 годы, в связи с формированием и уточнением бюджета учреждения.</w:t>
      </w:r>
    </w:p>
    <w:p w14:paraId="3A0E646B" w14:textId="77777777" w:rsidR="001E2526" w:rsidRPr="00E5610D" w:rsidRDefault="001E2526" w:rsidP="001E2526">
      <w:pPr>
        <w:spacing w:after="0"/>
        <w:jc w:val="both"/>
        <w:rPr>
          <w:rFonts w:ascii="Times New Roman" w:hAnsi="Times New Roman" w:cs="Times New Roman"/>
        </w:rPr>
      </w:pPr>
      <w:r w:rsidRPr="00CE3F49">
        <w:rPr>
          <w:rStyle w:val="ac"/>
          <w:rFonts w:ascii="Times New Roman" w:hAnsi="Times New Roman" w:cs="Times New Roman"/>
          <w:color w:val="2F5496" w:themeColor="accent1" w:themeShade="BF"/>
          <w:sz w:val="24"/>
          <w:szCs w:val="24"/>
          <w:vertAlign w:val="superscript"/>
        </w:rPr>
        <w:t>3</w:t>
      </w:r>
      <w:r w:rsidRPr="00A30373">
        <w:rPr>
          <w:rStyle w:val="ac"/>
          <w:rFonts w:ascii="Times New Roman" w:hAnsi="Times New Roman" w:cs="Times New Roman"/>
          <w:color w:val="2F5496" w:themeColor="accent1" w:themeShade="BF"/>
          <w:sz w:val="24"/>
          <w:szCs w:val="24"/>
          <w:vertAlign w:val="superscript"/>
        </w:rPr>
        <w:t xml:space="preserve"> </w:t>
      </w:r>
      <w:hyperlink r:id="rId25" w:anchor="block_2010" w:history="1">
        <w:r w:rsidRPr="00EC7D52">
          <w:rPr>
            <w:rStyle w:val="ac"/>
            <w:rFonts w:ascii="Times New Roman" w:hAnsi="Times New Roman" w:cs="Times New Roman"/>
          </w:rPr>
          <w:t>Графа</w:t>
        </w:r>
      </w:hyperlink>
      <w:r w:rsidRPr="00EC7D52">
        <w:rPr>
          <w:rFonts w:ascii="Times New Roman" w:hAnsi="Times New Roman" w:cs="Times New Roman"/>
        </w:rPr>
        <w:t> </w:t>
      </w:r>
      <w:r w:rsidRPr="00E5610D">
        <w:rPr>
          <w:rFonts w:ascii="Times New Roman" w:hAnsi="Times New Roman" w:cs="Times New Roman"/>
        </w:rPr>
        <w:t>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14:paraId="552F3117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D06544"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</w:t>
      </w:r>
      <w:proofErr w:type="gramEnd"/>
      <w:r>
        <w:t xml:space="preserve"> </w:t>
      </w:r>
      <w:r w:rsidRPr="0059462E">
        <w:rPr>
          <w:rFonts w:ascii="Times New Roman" w:hAnsi="Times New Roman" w:cs="Times New Roman"/>
          <w:sz w:val="24"/>
          <w:szCs w:val="24"/>
        </w:rPr>
        <w:t>не представляется возможным</w:t>
      </w:r>
    </w:p>
    <w:p w14:paraId="0E7B1F7E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3D9F9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7DFDF3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41A9B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DA984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F483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D0AF9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3AD3F1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1842A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82144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0F7A8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9CC95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A6757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B4E25" w14:textId="77777777" w:rsidR="001E2526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1BD9B" w14:textId="77777777" w:rsidR="001E2526" w:rsidRPr="00307C35" w:rsidRDefault="001E2526" w:rsidP="001E25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C3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14:paraId="2FC3A6D2" w14:textId="77777777" w:rsidR="001E2526" w:rsidRPr="00307C35" w:rsidRDefault="001E2526" w:rsidP="001E2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C35">
        <w:rPr>
          <w:rFonts w:ascii="Times New Roman" w:hAnsi="Times New Roman" w:cs="Times New Roman"/>
          <w:b/>
          <w:bCs/>
          <w:sz w:val="24"/>
          <w:szCs w:val="24"/>
        </w:rPr>
        <w:t>по устранению недостатков, выявленных в ходе независимой оценки качества условий оказания услуг</w:t>
      </w:r>
      <w:hyperlink r:id="rId26" w:anchor="block_2111" w:history="1">
        <w:r w:rsidRPr="00307C35">
          <w:rPr>
            <w:rStyle w:val="ac"/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</w:p>
    <w:p w14:paraId="7FE39303" w14:textId="77777777" w:rsidR="001E2526" w:rsidRPr="00307C35" w:rsidRDefault="001E2526" w:rsidP="001E2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МБУК «Россошинский</w:t>
      </w:r>
      <w:r w:rsidRPr="00307C35">
        <w:rPr>
          <w:rFonts w:ascii="Times New Roman" w:hAnsi="Times New Roman" w:cs="Times New Roman"/>
          <w:b/>
          <w:bCs/>
          <w:sz w:val="24"/>
          <w:szCs w:val="24"/>
        </w:rPr>
        <w:t xml:space="preserve"> СДК» на 2025-2026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0"/>
        <w:gridCol w:w="3196"/>
        <w:gridCol w:w="1686"/>
        <w:gridCol w:w="2295"/>
        <w:gridCol w:w="2390"/>
        <w:gridCol w:w="1977"/>
      </w:tblGrid>
      <w:tr w:rsidR="001E2526" w:rsidRPr="00307C35" w14:paraId="6CA74AFD" w14:textId="77777777" w:rsidTr="00DE68D3">
        <w:tc>
          <w:tcPr>
            <w:tcW w:w="3114" w:type="dxa"/>
            <w:vMerge w:val="restart"/>
          </w:tcPr>
          <w:p w14:paraId="588BDA4A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  <w:vMerge w:val="restart"/>
          </w:tcPr>
          <w:p w14:paraId="084240FF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14:paraId="70C430A1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Плановый срок реализации мероприятия</w:t>
            </w:r>
            <w:r>
              <w:rPr>
                <w:rStyle w:val="ac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vMerge w:val="restart"/>
          </w:tcPr>
          <w:p w14:paraId="318A80F5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Ответственный</w:t>
            </w:r>
          </w:p>
          <w:p w14:paraId="29820335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исполнитель</w:t>
            </w:r>
          </w:p>
          <w:p w14:paraId="7BC1D7AD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4641" w:type="dxa"/>
            <w:gridSpan w:val="2"/>
          </w:tcPr>
          <w:p w14:paraId="567BF65E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Сведения о ходе реализации мероприятия </w:t>
            </w:r>
            <w:r>
              <w:rPr>
                <w:rStyle w:val="ac"/>
                <w:sz w:val="24"/>
                <w:szCs w:val="24"/>
                <w:vertAlign w:val="superscript"/>
              </w:rPr>
              <w:t>3</w:t>
            </w:r>
          </w:p>
        </w:tc>
      </w:tr>
      <w:tr w:rsidR="001E2526" w14:paraId="3E94270D" w14:textId="77777777" w:rsidTr="00DE68D3">
        <w:tc>
          <w:tcPr>
            <w:tcW w:w="3114" w:type="dxa"/>
            <w:vMerge/>
          </w:tcPr>
          <w:p w14:paraId="68F4B9C1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F87060C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FFA12C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ED6F244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7192060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090" w:type="dxa"/>
          </w:tcPr>
          <w:p w14:paraId="29FBDE84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1E2526" w14:paraId="3A84080B" w14:textId="77777777" w:rsidTr="00DE68D3">
        <w:tc>
          <w:tcPr>
            <w:tcW w:w="15126" w:type="dxa"/>
            <w:gridSpan w:val="6"/>
          </w:tcPr>
          <w:p w14:paraId="54AAE0EF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медико-социальной экспертизы: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7695F42D" w14:textId="77777777" w:rsidTr="00DE68D3">
        <w:tc>
          <w:tcPr>
            <w:tcW w:w="15126" w:type="dxa"/>
            <w:gridSpan w:val="6"/>
          </w:tcPr>
          <w:p w14:paraId="763551F4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II. Комфортность условий предоставления услуг: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38B3B764" w14:textId="77777777" w:rsidTr="00DE68D3">
        <w:tc>
          <w:tcPr>
            <w:tcW w:w="15126" w:type="dxa"/>
            <w:gridSpan w:val="6"/>
          </w:tcPr>
          <w:p w14:paraId="71C549F9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>III. Доступность услуг для инвалидов</w:t>
            </w:r>
          </w:p>
        </w:tc>
      </w:tr>
      <w:tr w:rsidR="001E2526" w14:paraId="344B35EE" w14:textId="77777777" w:rsidTr="00DE68D3">
        <w:trPr>
          <w:trHeight w:val="2067"/>
        </w:trPr>
        <w:tc>
          <w:tcPr>
            <w:tcW w:w="3114" w:type="dxa"/>
          </w:tcPr>
          <w:p w14:paraId="618F3A63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color w:val="000000"/>
                <w:sz w:val="24"/>
                <w:szCs w:val="24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3260" w:type="dxa"/>
          </w:tcPr>
          <w:p w14:paraId="4EBFD79C" w14:textId="77777777" w:rsidR="001E2526" w:rsidRDefault="001E2526" w:rsidP="00DE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D0562">
              <w:rPr>
                <w:sz w:val="24"/>
                <w:szCs w:val="24"/>
              </w:rPr>
              <w:t>борудова</w:t>
            </w:r>
            <w:r>
              <w:rPr>
                <w:sz w:val="24"/>
                <w:szCs w:val="24"/>
              </w:rPr>
              <w:t>ть входную</w:t>
            </w:r>
            <w:r w:rsidRPr="002D0562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у</w:t>
            </w:r>
            <w:r w:rsidRPr="002D05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пандусами;</w:t>
            </w:r>
          </w:p>
          <w:p w14:paraId="30BF47E0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Выделить стоянку для автотранспортных средств инвалидов;</w:t>
            </w:r>
          </w:p>
          <w:p w14:paraId="35352BCD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Пр</w:t>
            </w:r>
            <w:r>
              <w:rPr>
                <w:sz w:val="24"/>
                <w:szCs w:val="24"/>
              </w:rPr>
              <w:t>иобрести сменное кресло-коляску</w:t>
            </w:r>
          </w:p>
        </w:tc>
        <w:tc>
          <w:tcPr>
            <w:tcW w:w="1701" w:type="dxa"/>
          </w:tcPr>
          <w:p w14:paraId="53DE1FA1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</w:t>
            </w:r>
            <w:r w:rsidRPr="001362AA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0B703A42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Мелентьева Анастасия Валерьевна, директор МБУК «Россошинский</w:t>
            </w:r>
            <w:r w:rsidRPr="001362AA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2551" w:type="dxa"/>
          </w:tcPr>
          <w:p w14:paraId="6B77B67D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6AA0C24F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4689ED0A" w14:textId="77777777" w:rsidTr="00DE68D3">
        <w:tc>
          <w:tcPr>
            <w:tcW w:w="3114" w:type="dxa"/>
          </w:tcPr>
          <w:p w14:paraId="4460AE26" w14:textId="77777777" w:rsidR="001E2526" w:rsidRPr="001362AA" w:rsidRDefault="001E2526" w:rsidP="00DE68D3">
            <w:pPr>
              <w:jc w:val="both"/>
              <w:rPr>
                <w:color w:val="000000"/>
                <w:sz w:val="24"/>
                <w:szCs w:val="24"/>
              </w:rPr>
            </w:pPr>
            <w:r w:rsidRPr="00F926F9">
              <w:rPr>
                <w:color w:val="000000"/>
                <w:sz w:val="24"/>
                <w:szCs w:val="24"/>
              </w:rPr>
              <w:t>Отсутствие специально оборудованных санитарно-</w:t>
            </w:r>
            <w:r w:rsidRPr="00F926F9">
              <w:rPr>
                <w:color w:val="000000"/>
                <w:sz w:val="24"/>
                <w:szCs w:val="24"/>
              </w:rPr>
              <w:lastRenderedPageBreak/>
              <w:t>гигиенических помещений</w:t>
            </w:r>
            <w:r>
              <w:rPr>
                <w:rStyle w:val="ac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60" w:type="dxa"/>
          </w:tcPr>
          <w:p w14:paraId="4C05B49B" w14:textId="77777777" w:rsidR="001E2526" w:rsidRDefault="001E2526" w:rsidP="00D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EE7F1E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58F6F74" w14:textId="77777777" w:rsidR="001E2526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AB3688A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7FBE6732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5AA13ADE" w14:textId="77777777" w:rsidTr="00DE68D3">
        <w:tc>
          <w:tcPr>
            <w:tcW w:w="3114" w:type="dxa"/>
          </w:tcPr>
          <w:p w14:paraId="3457667C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Отсутствие условий доступности, позволяющих инвалидам получать услуги наравне с другими</w:t>
            </w:r>
          </w:p>
        </w:tc>
        <w:tc>
          <w:tcPr>
            <w:tcW w:w="3260" w:type="dxa"/>
          </w:tcPr>
          <w:p w14:paraId="18037253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 xml:space="preserve">- Обеспечить дублирование для инвалидов по слуху и зрению звуковой и зрительной информации; </w:t>
            </w:r>
          </w:p>
          <w:p w14:paraId="5745945F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2359DF86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Обеспечить возможность представления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1701" w:type="dxa"/>
          </w:tcPr>
          <w:p w14:paraId="49E0D772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Pr="001362AA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51B5F9FE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Мелентьева Анастасия Валерьевна, директор МБУК «Россошинский</w:t>
            </w:r>
            <w:r w:rsidRPr="001362AA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2551" w:type="dxa"/>
          </w:tcPr>
          <w:p w14:paraId="4D446D59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5523D4A2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4CEA787B" w14:textId="77777777" w:rsidTr="00DE68D3">
        <w:tc>
          <w:tcPr>
            <w:tcW w:w="15126" w:type="dxa"/>
            <w:gridSpan w:val="6"/>
          </w:tcPr>
          <w:p w14:paraId="765C45B0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экспертизы:</w:t>
            </w:r>
            <w:r w:rsidRPr="001362AA">
              <w:rPr>
                <w:sz w:val="24"/>
                <w:szCs w:val="24"/>
              </w:rPr>
              <w:t xml:space="preserve"> </w:t>
            </w:r>
            <w:r w:rsidRPr="003C1598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24425F4C" w14:textId="77777777" w:rsidTr="00DE68D3">
        <w:tc>
          <w:tcPr>
            <w:tcW w:w="15126" w:type="dxa"/>
            <w:gridSpan w:val="6"/>
          </w:tcPr>
          <w:p w14:paraId="5A1CF726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V. Удовлетворенность условиями оказания услуг: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</w:tbl>
    <w:p w14:paraId="214EAF11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629EEB73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05BB9789" w14:textId="77777777" w:rsidR="001E2526" w:rsidRPr="00E5610D" w:rsidRDefault="001E2526" w:rsidP="001E2526">
      <w:pPr>
        <w:spacing w:after="0"/>
        <w:jc w:val="both"/>
        <w:rPr>
          <w:rFonts w:ascii="Times New Roman" w:hAnsi="Times New Roman" w:cs="Times New Roman"/>
        </w:rPr>
      </w:pPr>
      <w:r w:rsidRPr="00CE3F49">
        <w:rPr>
          <w:rFonts w:ascii="Times New Roman" w:hAnsi="Times New Roman" w:cs="Times New Roman"/>
          <w:color w:val="2F5496" w:themeColor="accent1" w:themeShade="BF"/>
          <w:u w:val="single"/>
          <w:vertAlign w:val="superscript"/>
        </w:rPr>
        <w:t>1</w:t>
      </w:r>
      <w:r w:rsidRPr="00E5610D">
        <w:rPr>
          <w:rFonts w:ascii="Times New Roman" w:hAnsi="Times New Roman" w:cs="Times New Roman"/>
          <w:vertAlign w:val="superscript"/>
        </w:rPr>
        <w:t> </w:t>
      </w:r>
      <w:r w:rsidRPr="00EC7D52">
        <w:rPr>
          <w:rFonts w:ascii="Times New Roman" w:hAnsi="Times New Roman" w:cs="Times New Roman"/>
        </w:rPr>
        <w:t>Разделы плана формируются в соответствии с критериями независимой оценки качества, установленными </w:t>
      </w:r>
      <w:hyperlink r:id="rId27" w:history="1">
        <w:r w:rsidRPr="00EC7D52">
          <w:rPr>
            <w:rStyle w:val="ac"/>
            <w:rFonts w:ascii="Times New Roman" w:hAnsi="Times New Roman" w:cs="Times New Roman"/>
          </w:rPr>
          <w:t>Законом</w:t>
        </w:r>
      </w:hyperlink>
      <w:r w:rsidRPr="00EC7D52">
        <w:rPr>
          <w:rFonts w:ascii="Times New Roman" w:hAnsi="Times New Roman" w:cs="Times New Roman"/>
        </w:rPr>
        <w:t> Российской Федерации "Основы законодательства Российской Федерации о культуре", федеральными законами </w:t>
      </w:r>
      <w:hyperlink r:id="rId28" w:history="1">
        <w:r w:rsidRPr="00EC7D52">
          <w:rPr>
            <w:rStyle w:val="ac"/>
            <w:rFonts w:ascii="Times New Roman" w:hAnsi="Times New Roman" w:cs="Times New Roman"/>
          </w:rPr>
          <w:t>"О социальной защите инвалидов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29" w:history="1">
        <w:r w:rsidRPr="00EC7D52">
          <w:rPr>
            <w:rStyle w:val="ac"/>
            <w:rFonts w:ascii="Times New Roman" w:hAnsi="Times New Roman" w:cs="Times New Roman"/>
          </w:rPr>
          <w:t>"Об основах охраны здоровья граждан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30" w:history="1">
        <w:r w:rsidRPr="00EC7D52">
          <w:rPr>
            <w:rStyle w:val="ac"/>
            <w:rFonts w:ascii="Times New Roman" w:hAnsi="Times New Roman" w:cs="Times New Roman"/>
          </w:rPr>
          <w:t>"Об образовании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31" w:history="1">
        <w:r w:rsidRPr="00EC7D52">
          <w:rPr>
            <w:rStyle w:val="ac"/>
            <w:rFonts w:ascii="Times New Roman" w:hAnsi="Times New Roman" w:cs="Times New Roman"/>
          </w:rPr>
          <w:t>"Об основах социального обслуживания граждан в Российской Федерации"</w:t>
        </w:r>
      </w:hyperlink>
      <w:r w:rsidRPr="00EC7D52">
        <w:rPr>
          <w:rFonts w:ascii="Times New Roman" w:hAnsi="Times New Roman" w:cs="Times New Roman"/>
        </w:rPr>
        <w:t>.</w:t>
      </w:r>
    </w:p>
    <w:p w14:paraId="08B126CF" w14:textId="77777777" w:rsidR="001E2526" w:rsidRDefault="001E2526" w:rsidP="001E2526">
      <w:pPr>
        <w:spacing w:after="0"/>
        <w:rPr>
          <w:rStyle w:val="ac"/>
          <w:rFonts w:ascii="Times New Roman" w:hAnsi="Times New Roman" w:cs="Times New Roman"/>
          <w:sz w:val="24"/>
          <w:szCs w:val="24"/>
          <w:vertAlign w:val="superscript"/>
        </w:rPr>
      </w:pPr>
      <w:r w:rsidRPr="00CE3F49">
        <w:rPr>
          <w:rFonts w:ascii="Times New Roman" w:hAnsi="Times New Roman" w:cs="Times New Roman"/>
          <w:color w:val="2F5496" w:themeColor="accent1" w:themeShade="BF"/>
          <w:u w:val="single"/>
          <w:vertAlign w:val="superscript"/>
        </w:rPr>
        <w:t>2</w:t>
      </w:r>
      <w:r w:rsidRPr="00E5610D">
        <w:rPr>
          <w:rFonts w:ascii="Times New Roman" w:hAnsi="Times New Roman" w:cs="Times New Roman"/>
          <w:vertAlign w:val="superscript"/>
        </w:rPr>
        <w:t> </w:t>
      </w:r>
      <w:r w:rsidRPr="00D06544">
        <w:rPr>
          <w:rFonts w:ascii="Times New Roman" w:hAnsi="Times New Roman"/>
          <w:sz w:val="24"/>
          <w:szCs w:val="24"/>
        </w:rPr>
        <w:t>Плано</w:t>
      </w:r>
      <w:r>
        <w:rPr>
          <w:rFonts w:ascii="Times New Roman" w:hAnsi="Times New Roman"/>
          <w:sz w:val="24"/>
          <w:szCs w:val="24"/>
        </w:rPr>
        <w:t>вый срок реализации мероприятия включает 2025-2026 годы, в связи с формированием и уточнением бюджета учреждения.</w:t>
      </w:r>
    </w:p>
    <w:p w14:paraId="0F2A83FB" w14:textId="77777777" w:rsidR="001E2526" w:rsidRPr="00E5610D" w:rsidRDefault="001E2526" w:rsidP="001E2526">
      <w:pPr>
        <w:spacing w:after="0"/>
        <w:jc w:val="both"/>
        <w:rPr>
          <w:rFonts w:ascii="Times New Roman" w:hAnsi="Times New Roman" w:cs="Times New Roman"/>
        </w:rPr>
      </w:pPr>
      <w:r w:rsidRPr="00CE3F49">
        <w:rPr>
          <w:rStyle w:val="ac"/>
          <w:rFonts w:ascii="Times New Roman" w:hAnsi="Times New Roman" w:cs="Times New Roman"/>
          <w:color w:val="2F5496" w:themeColor="accent1" w:themeShade="BF"/>
          <w:sz w:val="24"/>
          <w:szCs w:val="24"/>
          <w:vertAlign w:val="superscript"/>
        </w:rPr>
        <w:lastRenderedPageBreak/>
        <w:t>3</w:t>
      </w:r>
      <w:r w:rsidRPr="00A30373">
        <w:rPr>
          <w:rStyle w:val="ac"/>
          <w:rFonts w:ascii="Times New Roman" w:hAnsi="Times New Roman" w:cs="Times New Roman"/>
          <w:color w:val="2F5496" w:themeColor="accent1" w:themeShade="BF"/>
          <w:sz w:val="24"/>
          <w:szCs w:val="24"/>
          <w:vertAlign w:val="superscript"/>
        </w:rPr>
        <w:t xml:space="preserve"> </w:t>
      </w:r>
      <w:hyperlink r:id="rId32" w:anchor="block_2010" w:history="1">
        <w:r w:rsidRPr="00EC7D52">
          <w:rPr>
            <w:rStyle w:val="ac"/>
            <w:rFonts w:ascii="Times New Roman" w:hAnsi="Times New Roman" w:cs="Times New Roman"/>
          </w:rPr>
          <w:t>Графа</w:t>
        </w:r>
      </w:hyperlink>
      <w:r w:rsidRPr="00EC7D52">
        <w:rPr>
          <w:rFonts w:ascii="Times New Roman" w:hAnsi="Times New Roman" w:cs="Times New Roman"/>
        </w:rPr>
        <w:t> </w:t>
      </w:r>
      <w:r w:rsidRPr="00E5610D">
        <w:rPr>
          <w:rFonts w:ascii="Times New Roman" w:hAnsi="Times New Roman" w:cs="Times New Roman"/>
        </w:rPr>
        <w:t>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14:paraId="6D15F12C" w14:textId="77777777" w:rsidR="001E2526" w:rsidRPr="00F926F9" w:rsidRDefault="001E2526" w:rsidP="001E2526">
      <w:pPr>
        <w:spacing w:after="0"/>
        <w:rPr>
          <w:rFonts w:ascii="Times New Roman" w:hAnsi="Times New Roman" w:cs="Times New Roman"/>
        </w:rPr>
      </w:pPr>
      <w:proofErr w:type="gramStart"/>
      <w:r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D06544"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</w:t>
      </w:r>
      <w:proofErr w:type="gramEnd"/>
      <w:r>
        <w:t xml:space="preserve"> </w:t>
      </w:r>
      <w:r w:rsidRPr="0059462E">
        <w:rPr>
          <w:rFonts w:ascii="Times New Roman" w:hAnsi="Times New Roman" w:cs="Times New Roman"/>
          <w:sz w:val="24"/>
          <w:szCs w:val="24"/>
        </w:rPr>
        <w:t>не представляется возможным</w:t>
      </w:r>
    </w:p>
    <w:p w14:paraId="7DD21FA3" w14:textId="77777777" w:rsidR="001E2526" w:rsidRPr="00F926F9" w:rsidRDefault="001E2526" w:rsidP="001E2526">
      <w:pPr>
        <w:spacing w:after="0"/>
        <w:rPr>
          <w:rFonts w:ascii="Times New Roman" w:hAnsi="Times New Roman" w:cs="Times New Roman"/>
        </w:rPr>
      </w:pPr>
    </w:p>
    <w:p w14:paraId="0114BDC2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13C0739A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591F904B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2AEF7F2D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40EEAF20" w14:textId="77777777" w:rsidR="001E2526" w:rsidRDefault="001E2526" w:rsidP="001E2526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1FC126EF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F5D2A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A5F2E5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63FE7B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266C82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1D7712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6D97B9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627829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A8A2B9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776746" w14:textId="77777777" w:rsidR="001E2526" w:rsidRPr="00307C35" w:rsidRDefault="001E2526" w:rsidP="001E25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C35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6AC1E0FD" w14:textId="77777777" w:rsidR="001E2526" w:rsidRPr="00307C35" w:rsidRDefault="001E2526" w:rsidP="001E2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C35">
        <w:rPr>
          <w:rFonts w:ascii="Times New Roman" w:hAnsi="Times New Roman" w:cs="Times New Roman"/>
          <w:b/>
          <w:bCs/>
          <w:sz w:val="24"/>
          <w:szCs w:val="24"/>
        </w:rPr>
        <w:t>по устранению недостатков, выявленных в ходе независимой оценки качества условий оказания услуг</w:t>
      </w:r>
      <w:hyperlink r:id="rId33" w:anchor="block_2111" w:history="1">
        <w:r w:rsidRPr="00307C35">
          <w:rPr>
            <w:rStyle w:val="ac"/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</w:p>
    <w:p w14:paraId="2AE12DB7" w14:textId="77777777" w:rsidR="001E2526" w:rsidRPr="00307C35" w:rsidRDefault="001E2526" w:rsidP="001E2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МБУК «Уакитский</w:t>
      </w:r>
      <w:r w:rsidRPr="00307C35">
        <w:rPr>
          <w:rFonts w:ascii="Times New Roman" w:hAnsi="Times New Roman" w:cs="Times New Roman"/>
          <w:b/>
          <w:bCs/>
          <w:sz w:val="24"/>
          <w:szCs w:val="24"/>
        </w:rPr>
        <w:t xml:space="preserve"> СДК» на 2025-2026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4"/>
        <w:gridCol w:w="3196"/>
        <w:gridCol w:w="1686"/>
        <w:gridCol w:w="2287"/>
        <w:gridCol w:w="2392"/>
        <w:gridCol w:w="1979"/>
      </w:tblGrid>
      <w:tr w:rsidR="001E2526" w:rsidRPr="00307C35" w14:paraId="3A29B6C4" w14:textId="77777777" w:rsidTr="00DE68D3">
        <w:tc>
          <w:tcPr>
            <w:tcW w:w="3114" w:type="dxa"/>
            <w:vMerge w:val="restart"/>
          </w:tcPr>
          <w:p w14:paraId="1BA39D39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  <w:vMerge w:val="restart"/>
          </w:tcPr>
          <w:p w14:paraId="6ED36214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14:paraId="3E669952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Плановый срок реализации мероприятия</w:t>
            </w:r>
            <w:r>
              <w:rPr>
                <w:rStyle w:val="ac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vMerge w:val="restart"/>
          </w:tcPr>
          <w:p w14:paraId="0114A29A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Ответственный</w:t>
            </w:r>
          </w:p>
          <w:p w14:paraId="0FAEB02F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исполнитель</w:t>
            </w:r>
          </w:p>
          <w:p w14:paraId="3BA9C46E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4641" w:type="dxa"/>
            <w:gridSpan w:val="2"/>
          </w:tcPr>
          <w:p w14:paraId="7AE18EA1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Сведения о ходе реализации мероприятия </w:t>
            </w:r>
            <w:r>
              <w:rPr>
                <w:rStyle w:val="ac"/>
                <w:sz w:val="24"/>
                <w:szCs w:val="24"/>
                <w:vertAlign w:val="superscript"/>
              </w:rPr>
              <w:t>3</w:t>
            </w:r>
          </w:p>
        </w:tc>
      </w:tr>
      <w:tr w:rsidR="001E2526" w14:paraId="7A20DEAD" w14:textId="77777777" w:rsidTr="00DE68D3">
        <w:tc>
          <w:tcPr>
            <w:tcW w:w="3114" w:type="dxa"/>
            <w:vMerge/>
          </w:tcPr>
          <w:p w14:paraId="6D5555D7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DCB14BC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E76568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22A4363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A680981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090" w:type="dxa"/>
          </w:tcPr>
          <w:p w14:paraId="244159DB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1E2526" w14:paraId="095D082A" w14:textId="77777777" w:rsidTr="00DE68D3">
        <w:tc>
          <w:tcPr>
            <w:tcW w:w="15126" w:type="dxa"/>
            <w:gridSpan w:val="6"/>
          </w:tcPr>
          <w:p w14:paraId="5A0B94EC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lastRenderedPageBreak/>
              <w:t xml:space="preserve">I. Открытость и доступность информации об организации или о федеральном учреждении медико-социальной экспертизы: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457417EC" w14:textId="77777777" w:rsidTr="00DE68D3">
        <w:tc>
          <w:tcPr>
            <w:tcW w:w="15126" w:type="dxa"/>
            <w:gridSpan w:val="6"/>
          </w:tcPr>
          <w:p w14:paraId="510EF259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II. Комфортность условий предоставления услуг: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0BE32CB4" w14:textId="77777777" w:rsidTr="00DE68D3">
        <w:tc>
          <w:tcPr>
            <w:tcW w:w="15126" w:type="dxa"/>
            <w:gridSpan w:val="6"/>
          </w:tcPr>
          <w:p w14:paraId="11C69F8A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>III. Доступность услуг для инвалидов</w:t>
            </w:r>
          </w:p>
        </w:tc>
      </w:tr>
      <w:tr w:rsidR="001E2526" w14:paraId="3E321831" w14:textId="77777777" w:rsidTr="00DE68D3">
        <w:tc>
          <w:tcPr>
            <w:tcW w:w="3114" w:type="dxa"/>
          </w:tcPr>
          <w:p w14:paraId="2536B861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color w:val="000000"/>
                <w:sz w:val="24"/>
                <w:szCs w:val="24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3260" w:type="dxa"/>
          </w:tcPr>
          <w:p w14:paraId="3F4C238D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Выделить стоянку для автотранспортных средств инвалидов;</w:t>
            </w:r>
          </w:p>
          <w:p w14:paraId="66FCA88B" w14:textId="77777777" w:rsidR="001E2526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Пр</w:t>
            </w:r>
            <w:r>
              <w:rPr>
                <w:sz w:val="24"/>
                <w:szCs w:val="24"/>
              </w:rPr>
              <w:t>иобрести сменное кресло-коляску</w:t>
            </w:r>
          </w:p>
          <w:p w14:paraId="05DAD1EA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B3A353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</w:t>
            </w:r>
            <w:r w:rsidRPr="001362AA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248D6C2A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Хамуева Е.С., директор МБУК «Уакитский </w:t>
            </w:r>
            <w:r w:rsidRPr="001362AA">
              <w:rPr>
                <w:sz w:val="24"/>
                <w:szCs w:val="24"/>
              </w:rPr>
              <w:t>СДК»</w:t>
            </w:r>
          </w:p>
        </w:tc>
        <w:tc>
          <w:tcPr>
            <w:tcW w:w="2551" w:type="dxa"/>
          </w:tcPr>
          <w:p w14:paraId="607B45E5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74355CB2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3955259F" w14:textId="77777777" w:rsidTr="00DE68D3">
        <w:tc>
          <w:tcPr>
            <w:tcW w:w="3114" w:type="dxa"/>
          </w:tcPr>
          <w:p w14:paraId="22D6EFA3" w14:textId="77777777" w:rsidR="001E2526" w:rsidRPr="001362AA" w:rsidRDefault="001E2526" w:rsidP="00DE68D3">
            <w:pPr>
              <w:jc w:val="both"/>
              <w:rPr>
                <w:color w:val="000000"/>
                <w:sz w:val="24"/>
                <w:szCs w:val="24"/>
              </w:rPr>
            </w:pPr>
            <w:r w:rsidRPr="00F926F9">
              <w:rPr>
                <w:color w:val="000000"/>
                <w:sz w:val="24"/>
                <w:szCs w:val="24"/>
              </w:rPr>
              <w:t>Отсутствие специально оборудованных санитарно-гигиенических помещений</w:t>
            </w:r>
            <w:r>
              <w:rPr>
                <w:rStyle w:val="ac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60" w:type="dxa"/>
          </w:tcPr>
          <w:p w14:paraId="2AB3FFE8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6D29E4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4ECFC07" w14:textId="77777777" w:rsidR="001E2526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28D571D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03539A5A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37C7A633" w14:textId="77777777" w:rsidTr="00DE68D3">
        <w:tc>
          <w:tcPr>
            <w:tcW w:w="3114" w:type="dxa"/>
          </w:tcPr>
          <w:p w14:paraId="129114B5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Отсутствие условий доступности, позволяющих инвалидам получать услуги наравне с другими</w:t>
            </w:r>
          </w:p>
        </w:tc>
        <w:tc>
          <w:tcPr>
            <w:tcW w:w="3260" w:type="dxa"/>
          </w:tcPr>
          <w:p w14:paraId="62D42EAE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 xml:space="preserve">- Обеспечить дублирование для инвалидов по слуху и зрению звуковой и зрительной информации; </w:t>
            </w:r>
          </w:p>
          <w:p w14:paraId="010FBBA1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 xml:space="preserve">- Обеспечить дублирование надписей, знаков и иной текстовой и графической информации знаками, </w:t>
            </w:r>
            <w:r w:rsidRPr="001362AA">
              <w:rPr>
                <w:sz w:val="24"/>
                <w:szCs w:val="24"/>
              </w:rPr>
              <w:lastRenderedPageBreak/>
              <w:t>выполненными рельефно-точечным шрифтом Брайля;</w:t>
            </w:r>
          </w:p>
          <w:p w14:paraId="539DD0FA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Обеспечить возможность представления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1701" w:type="dxa"/>
          </w:tcPr>
          <w:p w14:paraId="6866D738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lastRenderedPageBreak/>
              <w:t>2025</w:t>
            </w:r>
            <w:r>
              <w:rPr>
                <w:sz w:val="24"/>
                <w:szCs w:val="24"/>
              </w:rPr>
              <w:t xml:space="preserve"> </w:t>
            </w:r>
            <w:r w:rsidRPr="001362AA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4C5B60D3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Хамуева Е.С., директор МБУК «Уакитский </w:t>
            </w:r>
            <w:r w:rsidRPr="001362AA">
              <w:rPr>
                <w:sz w:val="24"/>
                <w:szCs w:val="24"/>
              </w:rPr>
              <w:t>СДК»</w:t>
            </w:r>
          </w:p>
        </w:tc>
        <w:tc>
          <w:tcPr>
            <w:tcW w:w="2551" w:type="dxa"/>
          </w:tcPr>
          <w:p w14:paraId="689E648D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1F8476A0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091CB1FA" w14:textId="77777777" w:rsidTr="00DE68D3">
        <w:tc>
          <w:tcPr>
            <w:tcW w:w="15126" w:type="dxa"/>
            <w:gridSpan w:val="6"/>
          </w:tcPr>
          <w:p w14:paraId="013FD6B6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экспертизы:</w:t>
            </w:r>
            <w:r w:rsidRPr="001362AA">
              <w:rPr>
                <w:sz w:val="24"/>
                <w:szCs w:val="24"/>
              </w:rPr>
              <w:t xml:space="preserve"> </w:t>
            </w:r>
            <w:r w:rsidRPr="003C1598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54B2F0EB" w14:textId="77777777" w:rsidTr="00DE68D3">
        <w:tc>
          <w:tcPr>
            <w:tcW w:w="15126" w:type="dxa"/>
            <w:gridSpan w:val="6"/>
          </w:tcPr>
          <w:p w14:paraId="2CE47D98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V. Удовлетворенность условиями оказания услуг: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</w:tbl>
    <w:p w14:paraId="6FD14E82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4BBDBF5F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496379F3" w14:textId="77777777" w:rsidR="001E2526" w:rsidRPr="00E5610D" w:rsidRDefault="001E2526" w:rsidP="001E2526">
      <w:pPr>
        <w:spacing w:after="0"/>
        <w:jc w:val="both"/>
        <w:rPr>
          <w:rFonts w:ascii="Times New Roman" w:hAnsi="Times New Roman" w:cs="Times New Roman"/>
        </w:rPr>
      </w:pPr>
      <w:r w:rsidRPr="00CE3F49">
        <w:rPr>
          <w:rFonts w:ascii="Times New Roman" w:hAnsi="Times New Roman" w:cs="Times New Roman"/>
          <w:color w:val="2F5496" w:themeColor="accent1" w:themeShade="BF"/>
          <w:u w:val="single"/>
          <w:vertAlign w:val="superscript"/>
        </w:rPr>
        <w:t>1</w:t>
      </w:r>
      <w:r w:rsidRPr="00E5610D">
        <w:rPr>
          <w:rFonts w:ascii="Times New Roman" w:hAnsi="Times New Roman" w:cs="Times New Roman"/>
          <w:vertAlign w:val="superscript"/>
        </w:rPr>
        <w:t> </w:t>
      </w:r>
      <w:r w:rsidRPr="00EC7D52">
        <w:rPr>
          <w:rFonts w:ascii="Times New Roman" w:hAnsi="Times New Roman" w:cs="Times New Roman"/>
        </w:rPr>
        <w:t>Разделы плана формируются в соответствии с критериями независимой оценки качества, установленными </w:t>
      </w:r>
      <w:hyperlink r:id="rId34" w:history="1">
        <w:r w:rsidRPr="00EC7D52">
          <w:rPr>
            <w:rStyle w:val="ac"/>
            <w:rFonts w:ascii="Times New Roman" w:hAnsi="Times New Roman" w:cs="Times New Roman"/>
          </w:rPr>
          <w:t>Законом</w:t>
        </w:r>
      </w:hyperlink>
      <w:r w:rsidRPr="00EC7D52">
        <w:rPr>
          <w:rFonts w:ascii="Times New Roman" w:hAnsi="Times New Roman" w:cs="Times New Roman"/>
        </w:rPr>
        <w:t> Российской Федерации "Основы законодательства Российской Федерации о культуре", федеральными законами </w:t>
      </w:r>
      <w:hyperlink r:id="rId35" w:history="1">
        <w:r w:rsidRPr="00EC7D52">
          <w:rPr>
            <w:rStyle w:val="ac"/>
            <w:rFonts w:ascii="Times New Roman" w:hAnsi="Times New Roman" w:cs="Times New Roman"/>
          </w:rPr>
          <w:t>"О социальной защите инвалидов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36" w:history="1">
        <w:r w:rsidRPr="00EC7D52">
          <w:rPr>
            <w:rStyle w:val="ac"/>
            <w:rFonts w:ascii="Times New Roman" w:hAnsi="Times New Roman" w:cs="Times New Roman"/>
          </w:rPr>
          <w:t>"Об основах охраны здоровья граждан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37" w:history="1">
        <w:r w:rsidRPr="00EC7D52">
          <w:rPr>
            <w:rStyle w:val="ac"/>
            <w:rFonts w:ascii="Times New Roman" w:hAnsi="Times New Roman" w:cs="Times New Roman"/>
          </w:rPr>
          <w:t>"Об образовании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38" w:history="1">
        <w:r w:rsidRPr="00EC7D52">
          <w:rPr>
            <w:rStyle w:val="ac"/>
            <w:rFonts w:ascii="Times New Roman" w:hAnsi="Times New Roman" w:cs="Times New Roman"/>
          </w:rPr>
          <w:t>"Об основах социального обслуживания граждан в Российской Федерации"</w:t>
        </w:r>
      </w:hyperlink>
      <w:r w:rsidRPr="00EC7D52">
        <w:rPr>
          <w:rFonts w:ascii="Times New Roman" w:hAnsi="Times New Roman" w:cs="Times New Roman"/>
        </w:rPr>
        <w:t>.</w:t>
      </w:r>
    </w:p>
    <w:p w14:paraId="084A4256" w14:textId="77777777" w:rsidR="001E2526" w:rsidRDefault="001E2526" w:rsidP="001E2526">
      <w:pPr>
        <w:spacing w:after="0"/>
        <w:rPr>
          <w:rStyle w:val="ac"/>
          <w:rFonts w:ascii="Times New Roman" w:hAnsi="Times New Roman" w:cs="Times New Roman"/>
          <w:sz w:val="24"/>
          <w:szCs w:val="24"/>
          <w:vertAlign w:val="superscript"/>
        </w:rPr>
      </w:pPr>
      <w:r w:rsidRPr="00CE3F49">
        <w:rPr>
          <w:rFonts w:ascii="Times New Roman" w:hAnsi="Times New Roman" w:cs="Times New Roman"/>
          <w:color w:val="2F5496" w:themeColor="accent1" w:themeShade="BF"/>
          <w:u w:val="single"/>
          <w:vertAlign w:val="superscript"/>
        </w:rPr>
        <w:t>2</w:t>
      </w:r>
      <w:r w:rsidRPr="00E5610D">
        <w:rPr>
          <w:rFonts w:ascii="Times New Roman" w:hAnsi="Times New Roman" w:cs="Times New Roman"/>
          <w:vertAlign w:val="superscript"/>
        </w:rPr>
        <w:t> </w:t>
      </w:r>
      <w:r w:rsidRPr="00D06544">
        <w:rPr>
          <w:rFonts w:ascii="Times New Roman" w:hAnsi="Times New Roman"/>
          <w:sz w:val="24"/>
          <w:szCs w:val="24"/>
        </w:rPr>
        <w:t>Плано</w:t>
      </w:r>
      <w:r>
        <w:rPr>
          <w:rFonts w:ascii="Times New Roman" w:hAnsi="Times New Roman"/>
          <w:sz w:val="24"/>
          <w:szCs w:val="24"/>
        </w:rPr>
        <w:t>вый срок реализации мероприятия включает 2025-2026 годы, в связи с формированием и уточнением бюджета учреждения.</w:t>
      </w:r>
    </w:p>
    <w:p w14:paraId="23DF95AA" w14:textId="77777777" w:rsidR="001E2526" w:rsidRPr="00E5610D" w:rsidRDefault="001E2526" w:rsidP="001E2526">
      <w:pPr>
        <w:spacing w:after="0"/>
        <w:jc w:val="both"/>
        <w:rPr>
          <w:rFonts w:ascii="Times New Roman" w:hAnsi="Times New Roman" w:cs="Times New Roman"/>
        </w:rPr>
      </w:pPr>
      <w:r w:rsidRPr="00CE3F49">
        <w:rPr>
          <w:rStyle w:val="ac"/>
          <w:rFonts w:ascii="Times New Roman" w:hAnsi="Times New Roman" w:cs="Times New Roman"/>
          <w:color w:val="2F5496" w:themeColor="accent1" w:themeShade="BF"/>
          <w:sz w:val="24"/>
          <w:szCs w:val="24"/>
          <w:vertAlign w:val="superscript"/>
        </w:rPr>
        <w:t>3</w:t>
      </w:r>
      <w:r w:rsidRPr="00A30373">
        <w:rPr>
          <w:rStyle w:val="ac"/>
          <w:rFonts w:ascii="Times New Roman" w:hAnsi="Times New Roman" w:cs="Times New Roman"/>
          <w:color w:val="2F5496" w:themeColor="accent1" w:themeShade="BF"/>
          <w:sz w:val="24"/>
          <w:szCs w:val="24"/>
          <w:vertAlign w:val="superscript"/>
        </w:rPr>
        <w:t xml:space="preserve"> </w:t>
      </w:r>
      <w:hyperlink r:id="rId39" w:anchor="block_2010" w:history="1">
        <w:r w:rsidRPr="00EC7D52">
          <w:rPr>
            <w:rStyle w:val="ac"/>
            <w:rFonts w:ascii="Times New Roman" w:hAnsi="Times New Roman" w:cs="Times New Roman"/>
          </w:rPr>
          <w:t>Графа</w:t>
        </w:r>
      </w:hyperlink>
      <w:r w:rsidRPr="00EC7D52">
        <w:rPr>
          <w:rFonts w:ascii="Times New Roman" w:hAnsi="Times New Roman" w:cs="Times New Roman"/>
        </w:rPr>
        <w:t> </w:t>
      </w:r>
      <w:r w:rsidRPr="00E5610D">
        <w:rPr>
          <w:rFonts w:ascii="Times New Roman" w:hAnsi="Times New Roman" w:cs="Times New Roman"/>
        </w:rPr>
        <w:t>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14:paraId="537D6BFB" w14:textId="77777777" w:rsidR="001E2526" w:rsidRDefault="001E2526" w:rsidP="001E2526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D06544"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</w:t>
      </w:r>
      <w:proofErr w:type="gramEnd"/>
      <w:r>
        <w:t xml:space="preserve"> </w:t>
      </w:r>
      <w:r w:rsidRPr="0059462E">
        <w:rPr>
          <w:rFonts w:ascii="Times New Roman" w:hAnsi="Times New Roman" w:cs="Times New Roman"/>
          <w:sz w:val="24"/>
          <w:szCs w:val="24"/>
        </w:rPr>
        <w:t>не представляется возможным</w:t>
      </w:r>
    </w:p>
    <w:p w14:paraId="0DA45221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EF7C93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8B0345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094F41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321447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40D350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F7A278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20997A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ACCCE5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3D2311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770DA8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3AEA3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5F7D6E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5BB31C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F32452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C52E09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83FDB7" w14:textId="77777777" w:rsidR="001E2526" w:rsidRPr="00307C35" w:rsidRDefault="001E2526" w:rsidP="001E25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C35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02A92548" w14:textId="77777777" w:rsidR="001E2526" w:rsidRPr="00307C35" w:rsidRDefault="001E2526" w:rsidP="001E2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C35">
        <w:rPr>
          <w:rFonts w:ascii="Times New Roman" w:hAnsi="Times New Roman" w:cs="Times New Roman"/>
          <w:b/>
          <w:bCs/>
          <w:sz w:val="24"/>
          <w:szCs w:val="24"/>
        </w:rPr>
        <w:t>по устранению недостатков, выявленных в ходе независимой оценки качества условий оказания услуг</w:t>
      </w:r>
      <w:hyperlink r:id="rId40" w:anchor="block_2111" w:history="1">
        <w:r w:rsidRPr="00307C35">
          <w:rPr>
            <w:rStyle w:val="ac"/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</w:p>
    <w:p w14:paraId="2E07FFCB" w14:textId="77777777" w:rsidR="001E2526" w:rsidRPr="00307C35" w:rsidRDefault="001E2526" w:rsidP="001E2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МБУК «Усть-Джилиндинский</w:t>
      </w:r>
      <w:r w:rsidRPr="00307C35">
        <w:rPr>
          <w:rFonts w:ascii="Times New Roman" w:hAnsi="Times New Roman" w:cs="Times New Roman"/>
          <w:b/>
          <w:bCs/>
          <w:sz w:val="24"/>
          <w:szCs w:val="24"/>
        </w:rPr>
        <w:t xml:space="preserve"> СДК» на 2025-2026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9"/>
        <w:gridCol w:w="3082"/>
        <w:gridCol w:w="1685"/>
        <w:gridCol w:w="2306"/>
        <w:gridCol w:w="2387"/>
        <w:gridCol w:w="1975"/>
      </w:tblGrid>
      <w:tr w:rsidR="001E2526" w:rsidRPr="00307C35" w14:paraId="0BAE876F" w14:textId="77777777" w:rsidTr="00DE68D3">
        <w:tc>
          <w:tcPr>
            <w:tcW w:w="3256" w:type="dxa"/>
            <w:vMerge w:val="restart"/>
          </w:tcPr>
          <w:p w14:paraId="03ECD0EA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18" w:type="dxa"/>
            <w:vMerge w:val="restart"/>
          </w:tcPr>
          <w:p w14:paraId="2F175409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14:paraId="2CFFAB7F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Плановый срок реализации мероприятия</w:t>
            </w:r>
            <w:r>
              <w:rPr>
                <w:rStyle w:val="ac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vMerge w:val="restart"/>
          </w:tcPr>
          <w:p w14:paraId="6762F2E3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Ответственный</w:t>
            </w:r>
          </w:p>
          <w:p w14:paraId="5A0CE0CE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исполнитель</w:t>
            </w:r>
          </w:p>
          <w:p w14:paraId="3B191FB8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4641" w:type="dxa"/>
            <w:gridSpan w:val="2"/>
          </w:tcPr>
          <w:p w14:paraId="4DE2AA5D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Сведения о ходе реализации мероприятия </w:t>
            </w:r>
            <w:r>
              <w:rPr>
                <w:rStyle w:val="ac"/>
                <w:sz w:val="24"/>
                <w:szCs w:val="24"/>
                <w:vertAlign w:val="superscript"/>
              </w:rPr>
              <w:t>3</w:t>
            </w:r>
          </w:p>
        </w:tc>
      </w:tr>
      <w:tr w:rsidR="001E2526" w14:paraId="30EA2DD7" w14:textId="77777777" w:rsidTr="00DE68D3">
        <w:tc>
          <w:tcPr>
            <w:tcW w:w="3256" w:type="dxa"/>
            <w:vMerge/>
          </w:tcPr>
          <w:p w14:paraId="418E520A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BEE23A0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D96A5F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4D28FA9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CDE155F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090" w:type="dxa"/>
          </w:tcPr>
          <w:p w14:paraId="3EE6A239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1E2526" w14:paraId="050AC72F" w14:textId="77777777" w:rsidTr="00DE68D3">
        <w:tc>
          <w:tcPr>
            <w:tcW w:w="15126" w:type="dxa"/>
            <w:gridSpan w:val="6"/>
          </w:tcPr>
          <w:p w14:paraId="22ED4F5F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медико-социальной экспертизы: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402017B5" w14:textId="77777777" w:rsidTr="00DE68D3">
        <w:tc>
          <w:tcPr>
            <w:tcW w:w="15126" w:type="dxa"/>
            <w:gridSpan w:val="6"/>
          </w:tcPr>
          <w:p w14:paraId="0987F71F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II. Комфортность условий предоставления услуг: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1D2D817A" w14:textId="77777777" w:rsidTr="00DE68D3">
        <w:tc>
          <w:tcPr>
            <w:tcW w:w="15126" w:type="dxa"/>
            <w:gridSpan w:val="6"/>
          </w:tcPr>
          <w:p w14:paraId="2A3A647B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>III. Доступность услуг для инвалидов</w:t>
            </w:r>
          </w:p>
        </w:tc>
      </w:tr>
      <w:tr w:rsidR="001E2526" w14:paraId="65A1FA7B" w14:textId="77777777" w:rsidTr="00DE68D3">
        <w:tc>
          <w:tcPr>
            <w:tcW w:w="3256" w:type="dxa"/>
          </w:tcPr>
          <w:p w14:paraId="75CCE109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color w:val="000000"/>
                <w:sz w:val="24"/>
                <w:szCs w:val="24"/>
              </w:rPr>
              <w:t xml:space="preserve">Недостатки оборудования территории, прилегающей к организации, и ее помещений с учетом </w:t>
            </w:r>
            <w:r w:rsidRPr="001362AA">
              <w:rPr>
                <w:color w:val="000000"/>
                <w:sz w:val="24"/>
                <w:szCs w:val="24"/>
              </w:rPr>
              <w:lastRenderedPageBreak/>
              <w:t>доступности для инвалидов</w:t>
            </w:r>
          </w:p>
        </w:tc>
        <w:tc>
          <w:tcPr>
            <w:tcW w:w="3118" w:type="dxa"/>
          </w:tcPr>
          <w:p w14:paraId="4FE20D8E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lastRenderedPageBreak/>
              <w:t>- Выделить стоянку для автотранспортных средств инвалидов;</w:t>
            </w:r>
          </w:p>
          <w:p w14:paraId="2E2EE105" w14:textId="77777777" w:rsidR="001E2526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Пр</w:t>
            </w:r>
            <w:r>
              <w:rPr>
                <w:sz w:val="24"/>
                <w:szCs w:val="24"/>
              </w:rPr>
              <w:t>иобрести сменное кресло-коляску</w:t>
            </w:r>
          </w:p>
          <w:p w14:paraId="577B4DE3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67EBD6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1362AA">
              <w:rPr>
                <w:sz w:val="24"/>
                <w:szCs w:val="24"/>
              </w:rPr>
              <w:t>026</w:t>
            </w:r>
            <w:r>
              <w:rPr>
                <w:sz w:val="24"/>
                <w:szCs w:val="24"/>
              </w:rPr>
              <w:t xml:space="preserve"> </w:t>
            </w:r>
            <w:r w:rsidRPr="001362AA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1DCF3993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Цыбенова Любовь Цыренжаповна, директор МБУК «Усть-</w:t>
            </w:r>
            <w:r>
              <w:rPr>
                <w:sz w:val="24"/>
                <w:szCs w:val="24"/>
              </w:rPr>
              <w:lastRenderedPageBreak/>
              <w:t xml:space="preserve">Джилиндинский </w:t>
            </w:r>
            <w:r w:rsidRPr="001362AA">
              <w:rPr>
                <w:sz w:val="24"/>
                <w:szCs w:val="24"/>
              </w:rPr>
              <w:t>СДК»</w:t>
            </w:r>
          </w:p>
        </w:tc>
        <w:tc>
          <w:tcPr>
            <w:tcW w:w="2551" w:type="dxa"/>
          </w:tcPr>
          <w:p w14:paraId="31E08529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0D6137AF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636464A1" w14:textId="77777777" w:rsidTr="00DE68D3">
        <w:tc>
          <w:tcPr>
            <w:tcW w:w="3256" w:type="dxa"/>
          </w:tcPr>
          <w:p w14:paraId="12132C95" w14:textId="77777777" w:rsidR="001E2526" w:rsidRPr="001362AA" w:rsidRDefault="001E2526" w:rsidP="00DE68D3">
            <w:pPr>
              <w:jc w:val="both"/>
              <w:rPr>
                <w:color w:val="000000"/>
                <w:sz w:val="24"/>
                <w:szCs w:val="24"/>
              </w:rPr>
            </w:pPr>
            <w:r w:rsidRPr="00F926F9">
              <w:rPr>
                <w:color w:val="000000"/>
                <w:sz w:val="24"/>
                <w:szCs w:val="24"/>
              </w:rPr>
              <w:t>Отсутствие специально оборудованных санитарно-гигиенических помещений</w:t>
            </w:r>
            <w:r>
              <w:rPr>
                <w:rStyle w:val="ac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14:paraId="04A21930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ACFDBC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8EF115" w14:textId="77777777" w:rsidR="001E2526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2C3A005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55DEE783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34355459" w14:textId="77777777" w:rsidTr="00DE68D3">
        <w:tc>
          <w:tcPr>
            <w:tcW w:w="3256" w:type="dxa"/>
          </w:tcPr>
          <w:p w14:paraId="1D755EBD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Отсутствие условий доступности, позволяющих инвалидам получать услуги наравне с другими</w:t>
            </w:r>
          </w:p>
        </w:tc>
        <w:tc>
          <w:tcPr>
            <w:tcW w:w="3118" w:type="dxa"/>
          </w:tcPr>
          <w:p w14:paraId="3AC041DE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 xml:space="preserve">- Обеспечить дублирование для инвалидов по слуху и зрению звуковой и зрительной информации; </w:t>
            </w:r>
          </w:p>
          <w:p w14:paraId="7CABA6E1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Обеспечить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602DFFA5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Обеспечить возможность представления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1701" w:type="dxa"/>
          </w:tcPr>
          <w:p w14:paraId="5FB54B29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Pr="001362AA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49114527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Цыбенова Любовь Цыренжаповна, директор МБУК «Усть-Джилиндинский </w:t>
            </w:r>
            <w:r w:rsidRPr="001362AA">
              <w:rPr>
                <w:sz w:val="24"/>
                <w:szCs w:val="24"/>
              </w:rPr>
              <w:t>СДК»</w:t>
            </w:r>
          </w:p>
        </w:tc>
        <w:tc>
          <w:tcPr>
            <w:tcW w:w="2551" w:type="dxa"/>
          </w:tcPr>
          <w:p w14:paraId="3696BA2B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4F70C4A9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5CFC0BCA" w14:textId="77777777" w:rsidTr="00DE68D3">
        <w:tc>
          <w:tcPr>
            <w:tcW w:w="15126" w:type="dxa"/>
            <w:gridSpan w:val="6"/>
          </w:tcPr>
          <w:p w14:paraId="7CF1A2B6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экспертизы:</w:t>
            </w:r>
            <w:r w:rsidRPr="001362AA">
              <w:rPr>
                <w:sz w:val="24"/>
                <w:szCs w:val="24"/>
              </w:rPr>
              <w:t xml:space="preserve"> </w:t>
            </w:r>
            <w:r w:rsidRPr="003C1598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2B7A0116" w14:textId="77777777" w:rsidTr="00DE68D3">
        <w:tc>
          <w:tcPr>
            <w:tcW w:w="15126" w:type="dxa"/>
            <w:gridSpan w:val="6"/>
          </w:tcPr>
          <w:p w14:paraId="4C5D1EF8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V. Удовлетворенность условиями оказания услуг: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</w:tbl>
    <w:p w14:paraId="02887F8A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49917CBE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6D6B53EC" w14:textId="77777777" w:rsidR="001E2526" w:rsidRPr="00E5610D" w:rsidRDefault="001E2526" w:rsidP="001E2526">
      <w:pPr>
        <w:spacing w:after="0"/>
        <w:jc w:val="both"/>
        <w:rPr>
          <w:rFonts w:ascii="Times New Roman" w:hAnsi="Times New Roman" w:cs="Times New Roman"/>
        </w:rPr>
      </w:pPr>
      <w:r w:rsidRPr="00CE3F49">
        <w:rPr>
          <w:rFonts w:ascii="Times New Roman" w:hAnsi="Times New Roman" w:cs="Times New Roman"/>
          <w:color w:val="2F5496" w:themeColor="accent1" w:themeShade="BF"/>
          <w:u w:val="single"/>
          <w:vertAlign w:val="superscript"/>
        </w:rPr>
        <w:lastRenderedPageBreak/>
        <w:t>1</w:t>
      </w:r>
      <w:r w:rsidRPr="00E5610D">
        <w:rPr>
          <w:rFonts w:ascii="Times New Roman" w:hAnsi="Times New Roman" w:cs="Times New Roman"/>
          <w:vertAlign w:val="superscript"/>
        </w:rPr>
        <w:t> </w:t>
      </w:r>
      <w:r w:rsidRPr="00EC7D52">
        <w:rPr>
          <w:rFonts w:ascii="Times New Roman" w:hAnsi="Times New Roman" w:cs="Times New Roman"/>
        </w:rPr>
        <w:t>Разделы плана формируются в соответствии с критериями независимой оценки качества, установленными </w:t>
      </w:r>
      <w:hyperlink r:id="rId41" w:history="1">
        <w:r w:rsidRPr="00EC7D52">
          <w:rPr>
            <w:rStyle w:val="ac"/>
            <w:rFonts w:ascii="Times New Roman" w:hAnsi="Times New Roman" w:cs="Times New Roman"/>
          </w:rPr>
          <w:t>Законом</w:t>
        </w:r>
      </w:hyperlink>
      <w:r w:rsidRPr="00EC7D52">
        <w:rPr>
          <w:rFonts w:ascii="Times New Roman" w:hAnsi="Times New Roman" w:cs="Times New Roman"/>
        </w:rPr>
        <w:t> Российской Федерации "Основы законодательства Российской Федерации о культуре", федеральными законами </w:t>
      </w:r>
      <w:hyperlink r:id="rId42" w:history="1">
        <w:r w:rsidRPr="00EC7D52">
          <w:rPr>
            <w:rStyle w:val="ac"/>
            <w:rFonts w:ascii="Times New Roman" w:hAnsi="Times New Roman" w:cs="Times New Roman"/>
          </w:rPr>
          <w:t>"О социальной защите инвалидов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43" w:history="1">
        <w:r w:rsidRPr="00EC7D52">
          <w:rPr>
            <w:rStyle w:val="ac"/>
            <w:rFonts w:ascii="Times New Roman" w:hAnsi="Times New Roman" w:cs="Times New Roman"/>
          </w:rPr>
          <w:t>"Об основах охраны здоровья граждан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44" w:history="1">
        <w:r w:rsidRPr="00EC7D52">
          <w:rPr>
            <w:rStyle w:val="ac"/>
            <w:rFonts w:ascii="Times New Roman" w:hAnsi="Times New Roman" w:cs="Times New Roman"/>
          </w:rPr>
          <w:t>"Об образовании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45" w:history="1">
        <w:r w:rsidRPr="00EC7D52">
          <w:rPr>
            <w:rStyle w:val="ac"/>
            <w:rFonts w:ascii="Times New Roman" w:hAnsi="Times New Roman" w:cs="Times New Roman"/>
          </w:rPr>
          <w:t>"Об основах социального обслуживания граждан в Российской Федерации"</w:t>
        </w:r>
      </w:hyperlink>
      <w:r w:rsidRPr="00EC7D52">
        <w:rPr>
          <w:rFonts w:ascii="Times New Roman" w:hAnsi="Times New Roman" w:cs="Times New Roman"/>
        </w:rPr>
        <w:t>.</w:t>
      </w:r>
    </w:p>
    <w:p w14:paraId="497F7FD7" w14:textId="77777777" w:rsidR="001E2526" w:rsidRDefault="001E2526" w:rsidP="001E2526">
      <w:pPr>
        <w:spacing w:after="0"/>
        <w:rPr>
          <w:rStyle w:val="ac"/>
          <w:rFonts w:ascii="Times New Roman" w:hAnsi="Times New Roman" w:cs="Times New Roman"/>
          <w:sz w:val="24"/>
          <w:szCs w:val="24"/>
          <w:vertAlign w:val="superscript"/>
        </w:rPr>
      </w:pPr>
      <w:r w:rsidRPr="00CE3F49">
        <w:rPr>
          <w:rFonts w:ascii="Times New Roman" w:hAnsi="Times New Roman" w:cs="Times New Roman"/>
          <w:color w:val="2F5496" w:themeColor="accent1" w:themeShade="BF"/>
          <w:u w:val="single"/>
          <w:vertAlign w:val="superscript"/>
        </w:rPr>
        <w:t>2</w:t>
      </w:r>
      <w:r w:rsidRPr="00E5610D">
        <w:rPr>
          <w:rFonts w:ascii="Times New Roman" w:hAnsi="Times New Roman" w:cs="Times New Roman"/>
          <w:vertAlign w:val="superscript"/>
        </w:rPr>
        <w:t> </w:t>
      </w:r>
      <w:r w:rsidRPr="00D06544">
        <w:rPr>
          <w:rFonts w:ascii="Times New Roman" w:hAnsi="Times New Roman"/>
          <w:sz w:val="24"/>
          <w:szCs w:val="24"/>
        </w:rPr>
        <w:t>Плано</w:t>
      </w:r>
      <w:r>
        <w:rPr>
          <w:rFonts w:ascii="Times New Roman" w:hAnsi="Times New Roman"/>
          <w:sz w:val="24"/>
          <w:szCs w:val="24"/>
        </w:rPr>
        <w:t>вый срок реализации мероприятия включает 2025-2026 годы, в связи с формированием и уточнением бюджета учреждения.</w:t>
      </w:r>
    </w:p>
    <w:p w14:paraId="3B5845BB" w14:textId="77777777" w:rsidR="001E2526" w:rsidRPr="00E5610D" w:rsidRDefault="001E2526" w:rsidP="001E2526">
      <w:pPr>
        <w:spacing w:after="0"/>
        <w:jc w:val="both"/>
        <w:rPr>
          <w:rFonts w:ascii="Times New Roman" w:hAnsi="Times New Roman" w:cs="Times New Roman"/>
        </w:rPr>
      </w:pPr>
      <w:r w:rsidRPr="00CE3F49">
        <w:rPr>
          <w:rStyle w:val="ac"/>
          <w:rFonts w:ascii="Times New Roman" w:hAnsi="Times New Roman" w:cs="Times New Roman"/>
          <w:color w:val="2F5496" w:themeColor="accent1" w:themeShade="BF"/>
          <w:sz w:val="24"/>
          <w:szCs w:val="24"/>
          <w:vertAlign w:val="superscript"/>
        </w:rPr>
        <w:t>3</w:t>
      </w:r>
      <w:r w:rsidRPr="00A30373">
        <w:rPr>
          <w:rStyle w:val="ac"/>
          <w:rFonts w:ascii="Times New Roman" w:hAnsi="Times New Roman" w:cs="Times New Roman"/>
          <w:color w:val="2F5496" w:themeColor="accent1" w:themeShade="BF"/>
          <w:sz w:val="24"/>
          <w:szCs w:val="24"/>
          <w:vertAlign w:val="superscript"/>
        </w:rPr>
        <w:t xml:space="preserve"> </w:t>
      </w:r>
      <w:hyperlink r:id="rId46" w:anchor="block_2010" w:history="1">
        <w:r w:rsidRPr="00EC7D52">
          <w:rPr>
            <w:rStyle w:val="ac"/>
            <w:rFonts w:ascii="Times New Roman" w:hAnsi="Times New Roman" w:cs="Times New Roman"/>
          </w:rPr>
          <w:t>Графа</w:t>
        </w:r>
      </w:hyperlink>
      <w:r w:rsidRPr="00EC7D52">
        <w:rPr>
          <w:rFonts w:ascii="Times New Roman" w:hAnsi="Times New Roman" w:cs="Times New Roman"/>
        </w:rPr>
        <w:t> </w:t>
      </w:r>
      <w:r w:rsidRPr="00E5610D">
        <w:rPr>
          <w:rFonts w:ascii="Times New Roman" w:hAnsi="Times New Roman" w:cs="Times New Roman"/>
        </w:rPr>
        <w:t>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14:paraId="4477DC9E" w14:textId="77777777" w:rsidR="001E2526" w:rsidRPr="00F926F9" w:rsidRDefault="001E2526" w:rsidP="001E2526">
      <w:pPr>
        <w:spacing w:after="0"/>
        <w:rPr>
          <w:rFonts w:ascii="Times New Roman" w:hAnsi="Times New Roman" w:cs="Times New Roman"/>
        </w:rPr>
      </w:pPr>
      <w:proofErr w:type="gramStart"/>
      <w:r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D06544"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</w:t>
      </w:r>
      <w:proofErr w:type="gramEnd"/>
      <w:r>
        <w:t xml:space="preserve"> </w:t>
      </w:r>
      <w:r w:rsidRPr="0059462E">
        <w:rPr>
          <w:rFonts w:ascii="Times New Roman" w:hAnsi="Times New Roman" w:cs="Times New Roman"/>
          <w:sz w:val="24"/>
          <w:szCs w:val="24"/>
        </w:rPr>
        <w:t>не представляется возможным</w:t>
      </w:r>
    </w:p>
    <w:p w14:paraId="45577064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7F81BF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A158ED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DD3C16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56F67A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3A8208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9B5356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D8C955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B09979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FC7766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7D3FA0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FEA01D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513AD9" w14:textId="77777777" w:rsidR="001E2526" w:rsidRDefault="001E2526" w:rsidP="001E25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B6728" w14:textId="77777777" w:rsidR="001E2526" w:rsidRPr="00307C35" w:rsidRDefault="001E2526" w:rsidP="001E25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C35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3DC13895" w14:textId="77777777" w:rsidR="001E2526" w:rsidRPr="00307C35" w:rsidRDefault="001E2526" w:rsidP="001E2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C35">
        <w:rPr>
          <w:rFonts w:ascii="Times New Roman" w:hAnsi="Times New Roman" w:cs="Times New Roman"/>
          <w:b/>
          <w:bCs/>
          <w:sz w:val="24"/>
          <w:szCs w:val="24"/>
        </w:rPr>
        <w:t>по устранению недостатков, выявленных в ходе независимой оценки качества условий оказания услуг</w:t>
      </w:r>
      <w:hyperlink r:id="rId47" w:anchor="block_2111" w:history="1">
        <w:r w:rsidRPr="00307C35">
          <w:rPr>
            <w:rStyle w:val="ac"/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</w:p>
    <w:p w14:paraId="38A477CF" w14:textId="77777777" w:rsidR="001E2526" w:rsidRPr="00307C35" w:rsidRDefault="001E2526" w:rsidP="001E2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МБУК «Маловский</w:t>
      </w:r>
      <w:r w:rsidRPr="00307C35">
        <w:rPr>
          <w:rFonts w:ascii="Times New Roman" w:hAnsi="Times New Roman" w:cs="Times New Roman"/>
          <w:b/>
          <w:bCs/>
          <w:sz w:val="24"/>
          <w:szCs w:val="24"/>
        </w:rPr>
        <w:t xml:space="preserve"> СДК» на 2025-2026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7"/>
        <w:gridCol w:w="3083"/>
        <w:gridCol w:w="1686"/>
        <w:gridCol w:w="2287"/>
        <w:gridCol w:w="2392"/>
        <w:gridCol w:w="1979"/>
      </w:tblGrid>
      <w:tr w:rsidR="001E2526" w:rsidRPr="00307C35" w14:paraId="7D2E9D9A" w14:textId="77777777" w:rsidTr="00DE68D3">
        <w:tc>
          <w:tcPr>
            <w:tcW w:w="3256" w:type="dxa"/>
            <w:vMerge w:val="restart"/>
          </w:tcPr>
          <w:p w14:paraId="18950536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18" w:type="dxa"/>
            <w:vMerge w:val="restart"/>
          </w:tcPr>
          <w:p w14:paraId="27F5A742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оценки </w:t>
            </w:r>
            <w:r w:rsidRPr="001362AA">
              <w:rPr>
                <w:sz w:val="24"/>
                <w:szCs w:val="24"/>
              </w:rPr>
              <w:lastRenderedPageBreak/>
              <w:t>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14:paraId="161E6320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lastRenderedPageBreak/>
              <w:t>Плановый срок реализации мероприятия</w:t>
            </w:r>
            <w:r>
              <w:rPr>
                <w:rStyle w:val="ac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vMerge w:val="restart"/>
          </w:tcPr>
          <w:p w14:paraId="26CD756E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Ответственный</w:t>
            </w:r>
          </w:p>
          <w:p w14:paraId="331EB648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исполнитель</w:t>
            </w:r>
          </w:p>
          <w:p w14:paraId="3C43C046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 xml:space="preserve">(с указанием фамилии, имени, </w:t>
            </w:r>
            <w:r w:rsidRPr="001362AA">
              <w:rPr>
                <w:sz w:val="24"/>
                <w:szCs w:val="24"/>
              </w:rPr>
              <w:lastRenderedPageBreak/>
              <w:t>отчества и должности)</w:t>
            </w:r>
          </w:p>
        </w:tc>
        <w:tc>
          <w:tcPr>
            <w:tcW w:w="4641" w:type="dxa"/>
            <w:gridSpan w:val="2"/>
          </w:tcPr>
          <w:p w14:paraId="0E340849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lastRenderedPageBreak/>
              <w:t>Сведения о ходе реализации мероприятия </w:t>
            </w:r>
            <w:r>
              <w:rPr>
                <w:rStyle w:val="ac"/>
                <w:sz w:val="24"/>
                <w:szCs w:val="24"/>
                <w:vertAlign w:val="superscript"/>
              </w:rPr>
              <w:t>3</w:t>
            </w:r>
          </w:p>
        </w:tc>
      </w:tr>
      <w:tr w:rsidR="001E2526" w14:paraId="7B8140D4" w14:textId="77777777" w:rsidTr="00DE68D3">
        <w:tc>
          <w:tcPr>
            <w:tcW w:w="3256" w:type="dxa"/>
            <w:vMerge/>
          </w:tcPr>
          <w:p w14:paraId="006108EC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59FEF79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B2AF1B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F45EDE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1E87677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090" w:type="dxa"/>
          </w:tcPr>
          <w:p w14:paraId="5E158AF8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1E2526" w14:paraId="444C4759" w14:textId="77777777" w:rsidTr="00DE68D3">
        <w:tc>
          <w:tcPr>
            <w:tcW w:w="15126" w:type="dxa"/>
            <w:gridSpan w:val="6"/>
          </w:tcPr>
          <w:p w14:paraId="28A10512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медико-социальной экспертизы: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423BDF2E" w14:textId="77777777" w:rsidTr="00DE68D3">
        <w:tc>
          <w:tcPr>
            <w:tcW w:w="15126" w:type="dxa"/>
            <w:gridSpan w:val="6"/>
          </w:tcPr>
          <w:p w14:paraId="3D5A09EF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II. Комфортность условий предоставления услуг: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74273B67" w14:textId="77777777" w:rsidTr="00DE68D3">
        <w:tc>
          <w:tcPr>
            <w:tcW w:w="15126" w:type="dxa"/>
            <w:gridSpan w:val="6"/>
          </w:tcPr>
          <w:p w14:paraId="0DEDBAE2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>III. Доступность услуг для инвалидов</w:t>
            </w:r>
          </w:p>
        </w:tc>
      </w:tr>
      <w:tr w:rsidR="001E2526" w14:paraId="0E867837" w14:textId="77777777" w:rsidTr="00DE68D3">
        <w:tc>
          <w:tcPr>
            <w:tcW w:w="3256" w:type="dxa"/>
            <w:vMerge w:val="restart"/>
          </w:tcPr>
          <w:p w14:paraId="201ECD50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color w:val="000000"/>
                <w:sz w:val="24"/>
                <w:szCs w:val="24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3118" w:type="dxa"/>
          </w:tcPr>
          <w:p w14:paraId="58B7494F" w14:textId="77777777" w:rsidR="001E2526" w:rsidRDefault="001E2526" w:rsidP="00DE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D0562">
              <w:rPr>
                <w:sz w:val="24"/>
                <w:szCs w:val="24"/>
              </w:rPr>
              <w:t>борудова</w:t>
            </w:r>
            <w:r>
              <w:rPr>
                <w:sz w:val="24"/>
                <w:szCs w:val="24"/>
              </w:rPr>
              <w:t>ть входную</w:t>
            </w:r>
            <w:r w:rsidRPr="002D0562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у</w:t>
            </w:r>
            <w:r w:rsidRPr="002D05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пандусами</w:t>
            </w:r>
          </w:p>
          <w:p w14:paraId="0A842DF9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E46DDF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</w:t>
            </w:r>
            <w:r w:rsidRPr="001362AA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vMerge w:val="restart"/>
          </w:tcPr>
          <w:p w14:paraId="5557B144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Гурулев Андрей Васильевич, директор МБУК «Маловский</w:t>
            </w:r>
            <w:r w:rsidRPr="001362AA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2551" w:type="dxa"/>
          </w:tcPr>
          <w:p w14:paraId="203872D1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30999218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385B5899" w14:textId="77777777" w:rsidTr="00DE68D3">
        <w:tc>
          <w:tcPr>
            <w:tcW w:w="3256" w:type="dxa"/>
            <w:vMerge/>
          </w:tcPr>
          <w:p w14:paraId="57BE931F" w14:textId="77777777" w:rsidR="001E2526" w:rsidRPr="001362AA" w:rsidRDefault="001E2526" w:rsidP="00DE68D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1EEE7E" w14:textId="77777777" w:rsidR="001E2526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Выделить стоянку для автотранспортных средств инвалидов</w:t>
            </w:r>
          </w:p>
        </w:tc>
        <w:tc>
          <w:tcPr>
            <w:tcW w:w="1701" w:type="dxa"/>
          </w:tcPr>
          <w:p w14:paraId="4EB036A2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 w:rsidRPr="001362AA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vMerge/>
          </w:tcPr>
          <w:p w14:paraId="592CBD0A" w14:textId="77777777" w:rsidR="001E2526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45D20D2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23C0D941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4AADDE4C" w14:textId="77777777" w:rsidTr="00DE68D3">
        <w:tc>
          <w:tcPr>
            <w:tcW w:w="3256" w:type="dxa"/>
            <w:vMerge/>
          </w:tcPr>
          <w:p w14:paraId="2362B216" w14:textId="77777777" w:rsidR="001E2526" w:rsidRPr="001362AA" w:rsidRDefault="001E2526" w:rsidP="00DE68D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56BAEE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Пр</w:t>
            </w:r>
            <w:r>
              <w:rPr>
                <w:sz w:val="24"/>
                <w:szCs w:val="24"/>
              </w:rPr>
              <w:t xml:space="preserve">иобрести сменное кресло-коляску </w:t>
            </w:r>
          </w:p>
        </w:tc>
        <w:tc>
          <w:tcPr>
            <w:tcW w:w="1701" w:type="dxa"/>
          </w:tcPr>
          <w:p w14:paraId="464DF422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 w:rsidRPr="001362AA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vMerge/>
          </w:tcPr>
          <w:p w14:paraId="379B949E" w14:textId="77777777" w:rsidR="001E2526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6A14A30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54A7F6A4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462C84B2" w14:textId="77777777" w:rsidTr="00DE68D3">
        <w:tc>
          <w:tcPr>
            <w:tcW w:w="3256" w:type="dxa"/>
          </w:tcPr>
          <w:p w14:paraId="0B35F8F5" w14:textId="77777777" w:rsidR="001E2526" w:rsidRPr="001362AA" w:rsidRDefault="001E2526" w:rsidP="00DE68D3">
            <w:pPr>
              <w:jc w:val="both"/>
              <w:rPr>
                <w:color w:val="000000"/>
                <w:sz w:val="24"/>
                <w:szCs w:val="24"/>
              </w:rPr>
            </w:pPr>
            <w:r w:rsidRPr="00F926F9">
              <w:rPr>
                <w:color w:val="000000"/>
                <w:sz w:val="24"/>
                <w:szCs w:val="24"/>
              </w:rPr>
              <w:t>Отсутствие специально оборудованных санитарно-гигиенических помещений</w:t>
            </w:r>
            <w:r>
              <w:rPr>
                <w:rStyle w:val="ac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14:paraId="309C7F55" w14:textId="77777777" w:rsidR="001E2526" w:rsidRDefault="001E2526" w:rsidP="00D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CDBFC9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6436F0B" w14:textId="77777777" w:rsidR="001E2526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407B78F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4719DC7D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0DDBEE8A" w14:textId="77777777" w:rsidTr="00DE68D3">
        <w:tc>
          <w:tcPr>
            <w:tcW w:w="3256" w:type="dxa"/>
          </w:tcPr>
          <w:p w14:paraId="34EB7FF9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Отсутствие условий доступности, позволяющих инвалидам получать услуги наравне с другими</w:t>
            </w:r>
          </w:p>
        </w:tc>
        <w:tc>
          <w:tcPr>
            <w:tcW w:w="3118" w:type="dxa"/>
          </w:tcPr>
          <w:p w14:paraId="49994F18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 xml:space="preserve">- Обеспечить дублирование для инвалидов по слуху и зрению звуковой и зрительной информации; </w:t>
            </w:r>
          </w:p>
          <w:p w14:paraId="197C2B2E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 xml:space="preserve">- Обеспечить дублирование надписей, знаков и иной </w:t>
            </w:r>
            <w:r w:rsidRPr="001362AA">
              <w:rPr>
                <w:sz w:val="24"/>
                <w:szCs w:val="24"/>
              </w:rPr>
              <w:lastRenderedPageBreak/>
              <w:t>текстовой и графической информации знаками, выполненными рельефно-точечным шрифтом Брайля;</w:t>
            </w:r>
          </w:p>
          <w:p w14:paraId="4B9146EC" w14:textId="77777777" w:rsidR="001E2526" w:rsidRPr="001362AA" w:rsidRDefault="001E2526" w:rsidP="00DE68D3">
            <w:pPr>
              <w:jc w:val="both"/>
              <w:rPr>
                <w:sz w:val="24"/>
                <w:szCs w:val="24"/>
              </w:rPr>
            </w:pPr>
            <w:r w:rsidRPr="001362AA">
              <w:rPr>
                <w:sz w:val="24"/>
                <w:szCs w:val="24"/>
              </w:rPr>
              <w:t>- Обеспечить возможность представления инвалидам по слуху (слуху и зрению) услуг сурдопереводчика (тифлосурдопереводчика).</w:t>
            </w:r>
          </w:p>
        </w:tc>
        <w:tc>
          <w:tcPr>
            <w:tcW w:w="1701" w:type="dxa"/>
          </w:tcPr>
          <w:p w14:paraId="1F5AA2F4" w14:textId="77777777" w:rsidR="001E2526" w:rsidRPr="001362AA" w:rsidRDefault="001E2526" w:rsidP="00DE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2025 </w:t>
            </w:r>
            <w:r w:rsidRPr="001362AA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732A2E99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FE1214">
              <w:rPr>
                <w:sz w:val="24"/>
                <w:szCs w:val="24"/>
              </w:rPr>
              <w:t>Гурулев Андрей Васильевич, директор МБУК «Маловский СДК»</w:t>
            </w:r>
          </w:p>
        </w:tc>
        <w:tc>
          <w:tcPr>
            <w:tcW w:w="2551" w:type="dxa"/>
          </w:tcPr>
          <w:p w14:paraId="344A9A1F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14:paraId="2D075887" w14:textId="77777777" w:rsidR="001E2526" w:rsidRPr="001362AA" w:rsidRDefault="001E2526" w:rsidP="00DE68D3">
            <w:pPr>
              <w:rPr>
                <w:sz w:val="24"/>
                <w:szCs w:val="24"/>
              </w:rPr>
            </w:pPr>
          </w:p>
        </w:tc>
      </w:tr>
      <w:tr w:rsidR="001E2526" w14:paraId="3E55FE9A" w14:textId="77777777" w:rsidTr="00DE68D3">
        <w:tc>
          <w:tcPr>
            <w:tcW w:w="15126" w:type="dxa"/>
            <w:gridSpan w:val="6"/>
          </w:tcPr>
          <w:p w14:paraId="495AE026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экспертизы:</w:t>
            </w:r>
            <w:r w:rsidRPr="001362AA">
              <w:rPr>
                <w:sz w:val="24"/>
                <w:szCs w:val="24"/>
              </w:rPr>
              <w:t xml:space="preserve"> </w:t>
            </w:r>
            <w:r w:rsidRPr="003C1598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  <w:tr w:rsidR="001E2526" w14:paraId="3AF508C3" w14:textId="77777777" w:rsidTr="00DE68D3">
        <w:tc>
          <w:tcPr>
            <w:tcW w:w="15126" w:type="dxa"/>
            <w:gridSpan w:val="6"/>
          </w:tcPr>
          <w:p w14:paraId="041529E6" w14:textId="77777777" w:rsidR="001E2526" w:rsidRPr="001362AA" w:rsidRDefault="001E2526" w:rsidP="00DE68D3">
            <w:pPr>
              <w:rPr>
                <w:sz w:val="24"/>
                <w:szCs w:val="24"/>
              </w:rPr>
            </w:pPr>
            <w:r w:rsidRPr="001362AA">
              <w:rPr>
                <w:b/>
                <w:bCs/>
                <w:sz w:val="24"/>
                <w:szCs w:val="24"/>
              </w:rPr>
              <w:t xml:space="preserve">V. Удовлетворенность условиями оказания услуг: </w:t>
            </w:r>
            <w:r w:rsidRPr="001362AA">
              <w:rPr>
                <w:bCs/>
                <w:sz w:val="24"/>
                <w:szCs w:val="24"/>
              </w:rPr>
              <w:t>недостатков не выявлено</w:t>
            </w:r>
          </w:p>
        </w:tc>
      </w:tr>
    </w:tbl>
    <w:p w14:paraId="655E011F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625DEBC2" w14:textId="77777777" w:rsidR="001E2526" w:rsidRDefault="001E2526" w:rsidP="001E2526">
      <w:pPr>
        <w:spacing w:after="0"/>
        <w:jc w:val="center"/>
        <w:rPr>
          <w:rFonts w:ascii="Times New Roman" w:hAnsi="Times New Roman" w:cs="Times New Roman"/>
          <w:b/>
        </w:rPr>
      </w:pPr>
    </w:p>
    <w:p w14:paraId="482A6816" w14:textId="77777777" w:rsidR="001E2526" w:rsidRDefault="001E2526" w:rsidP="001E2526">
      <w:pPr>
        <w:spacing w:after="0"/>
        <w:rPr>
          <w:rFonts w:ascii="Times New Roman" w:hAnsi="Times New Roman" w:cs="Times New Roman"/>
          <w:b/>
        </w:rPr>
      </w:pPr>
    </w:p>
    <w:p w14:paraId="1DE80270" w14:textId="77777777" w:rsidR="001E2526" w:rsidRPr="00E5610D" w:rsidRDefault="001E2526" w:rsidP="001E2526">
      <w:pPr>
        <w:spacing w:after="0"/>
        <w:jc w:val="both"/>
        <w:rPr>
          <w:rFonts w:ascii="Times New Roman" w:hAnsi="Times New Roman" w:cs="Times New Roman"/>
        </w:rPr>
      </w:pPr>
      <w:r w:rsidRPr="00CE3F49">
        <w:rPr>
          <w:rFonts w:ascii="Times New Roman" w:hAnsi="Times New Roman" w:cs="Times New Roman"/>
          <w:color w:val="2F5496" w:themeColor="accent1" w:themeShade="BF"/>
          <w:u w:val="single"/>
          <w:vertAlign w:val="superscript"/>
        </w:rPr>
        <w:t>1</w:t>
      </w:r>
      <w:r w:rsidRPr="00E5610D">
        <w:rPr>
          <w:rFonts w:ascii="Times New Roman" w:hAnsi="Times New Roman" w:cs="Times New Roman"/>
          <w:vertAlign w:val="superscript"/>
        </w:rPr>
        <w:t> </w:t>
      </w:r>
      <w:r w:rsidRPr="00EC7D52">
        <w:rPr>
          <w:rFonts w:ascii="Times New Roman" w:hAnsi="Times New Roman" w:cs="Times New Roman"/>
        </w:rPr>
        <w:t>Разделы плана формируются в соответствии с критериями независимой оценки качества, установленными </w:t>
      </w:r>
      <w:hyperlink r:id="rId48" w:history="1">
        <w:r w:rsidRPr="00EC7D52">
          <w:rPr>
            <w:rStyle w:val="ac"/>
            <w:rFonts w:ascii="Times New Roman" w:hAnsi="Times New Roman" w:cs="Times New Roman"/>
          </w:rPr>
          <w:t>Законом</w:t>
        </w:r>
      </w:hyperlink>
      <w:r w:rsidRPr="00EC7D52">
        <w:rPr>
          <w:rFonts w:ascii="Times New Roman" w:hAnsi="Times New Roman" w:cs="Times New Roman"/>
        </w:rPr>
        <w:t> Российской Федерации "Основы законодательства Российской Федерации о культуре", федеральными законами </w:t>
      </w:r>
      <w:hyperlink r:id="rId49" w:history="1">
        <w:r w:rsidRPr="00EC7D52">
          <w:rPr>
            <w:rStyle w:val="ac"/>
            <w:rFonts w:ascii="Times New Roman" w:hAnsi="Times New Roman" w:cs="Times New Roman"/>
          </w:rPr>
          <w:t>"О социальной защите инвалидов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50" w:history="1">
        <w:r w:rsidRPr="00EC7D52">
          <w:rPr>
            <w:rStyle w:val="ac"/>
            <w:rFonts w:ascii="Times New Roman" w:hAnsi="Times New Roman" w:cs="Times New Roman"/>
          </w:rPr>
          <w:t>"Об основах охраны здоровья граждан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51" w:history="1">
        <w:r w:rsidRPr="00EC7D52">
          <w:rPr>
            <w:rStyle w:val="ac"/>
            <w:rFonts w:ascii="Times New Roman" w:hAnsi="Times New Roman" w:cs="Times New Roman"/>
          </w:rPr>
          <w:t>"Об образовании в Российской Федерации"</w:t>
        </w:r>
      </w:hyperlink>
      <w:r w:rsidRPr="00EC7D52">
        <w:rPr>
          <w:rFonts w:ascii="Times New Roman" w:hAnsi="Times New Roman" w:cs="Times New Roman"/>
        </w:rPr>
        <w:t>, </w:t>
      </w:r>
      <w:hyperlink r:id="rId52" w:history="1">
        <w:r w:rsidRPr="00EC7D52">
          <w:rPr>
            <w:rStyle w:val="ac"/>
            <w:rFonts w:ascii="Times New Roman" w:hAnsi="Times New Roman" w:cs="Times New Roman"/>
          </w:rPr>
          <w:t>"Об основах социального обслуживания граждан в Российской Федерации"</w:t>
        </w:r>
      </w:hyperlink>
      <w:r w:rsidRPr="00EC7D52">
        <w:rPr>
          <w:rFonts w:ascii="Times New Roman" w:hAnsi="Times New Roman" w:cs="Times New Roman"/>
        </w:rPr>
        <w:t>.</w:t>
      </w:r>
    </w:p>
    <w:p w14:paraId="68B2527C" w14:textId="77777777" w:rsidR="001E2526" w:rsidRDefault="001E2526" w:rsidP="001E2526">
      <w:pPr>
        <w:spacing w:after="0"/>
        <w:rPr>
          <w:rStyle w:val="ac"/>
          <w:rFonts w:ascii="Times New Roman" w:hAnsi="Times New Roman" w:cs="Times New Roman"/>
          <w:sz w:val="24"/>
          <w:szCs w:val="24"/>
          <w:vertAlign w:val="superscript"/>
        </w:rPr>
      </w:pPr>
      <w:r w:rsidRPr="00CE3F49">
        <w:rPr>
          <w:rFonts w:ascii="Times New Roman" w:hAnsi="Times New Roman" w:cs="Times New Roman"/>
          <w:color w:val="2F5496" w:themeColor="accent1" w:themeShade="BF"/>
          <w:u w:val="single"/>
          <w:vertAlign w:val="superscript"/>
        </w:rPr>
        <w:t>2</w:t>
      </w:r>
      <w:r w:rsidRPr="00E5610D">
        <w:rPr>
          <w:rFonts w:ascii="Times New Roman" w:hAnsi="Times New Roman" w:cs="Times New Roman"/>
          <w:vertAlign w:val="superscript"/>
        </w:rPr>
        <w:t> </w:t>
      </w:r>
      <w:r w:rsidRPr="00D06544">
        <w:rPr>
          <w:rFonts w:ascii="Times New Roman" w:hAnsi="Times New Roman"/>
          <w:sz w:val="24"/>
          <w:szCs w:val="24"/>
        </w:rPr>
        <w:t>Плано</w:t>
      </w:r>
      <w:r>
        <w:rPr>
          <w:rFonts w:ascii="Times New Roman" w:hAnsi="Times New Roman"/>
          <w:sz w:val="24"/>
          <w:szCs w:val="24"/>
        </w:rPr>
        <w:t>вый срок реализации мероприятия включает 2025-2026 годы, в связи с формированием и уточнением бюджета учреждения.</w:t>
      </w:r>
    </w:p>
    <w:p w14:paraId="1C134A0C" w14:textId="77777777" w:rsidR="001E2526" w:rsidRPr="00E5610D" w:rsidRDefault="001E2526" w:rsidP="001E2526">
      <w:pPr>
        <w:spacing w:after="0"/>
        <w:jc w:val="both"/>
        <w:rPr>
          <w:rFonts w:ascii="Times New Roman" w:hAnsi="Times New Roman" w:cs="Times New Roman"/>
        </w:rPr>
      </w:pPr>
      <w:r w:rsidRPr="00CE3F49">
        <w:rPr>
          <w:rStyle w:val="ac"/>
          <w:rFonts w:ascii="Times New Roman" w:hAnsi="Times New Roman" w:cs="Times New Roman"/>
          <w:color w:val="2F5496" w:themeColor="accent1" w:themeShade="BF"/>
          <w:sz w:val="24"/>
          <w:szCs w:val="24"/>
          <w:vertAlign w:val="superscript"/>
        </w:rPr>
        <w:t>3</w:t>
      </w:r>
      <w:r w:rsidRPr="00A30373">
        <w:rPr>
          <w:rStyle w:val="ac"/>
          <w:rFonts w:ascii="Times New Roman" w:hAnsi="Times New Roman" w:cs="Times New Roman"/>
          <w:color w:val="2F5496" w:themeColor="accent1" w:themeShade="BF"/>
          <w:sz w:val="24"/>
          <w:szCs w:val="24"/>
          <w:vertAlign w:val="superscript"/>
        </w:rPr>
        <w:t xml:space="preserve"> </w:t>
      </w:r>
      <w:hyperlink r:id="rId53" w:anchor="block_2010" w:history="1">
        <w:r w:rsidRPr="00EC7D52">
          <w:rPr>
            <w:rStyle w:val="ac"/>
            <w:rFonts w:ascii="Times New Roman" w:hAnsi="Times New Roman" w:cs="Times New Roman"/>
          </w:rPr>
          <w:t>Графа</w:t>
        </w:r>
      </w:hyperlink>
      <w:r w:rsidRPr="00EC7D52">
        <w:rPr>
          <w:rFonts w:ascii="Times New Roman" w:hAnsi="Times New Roman" w:cs="Times New Roman"/>
        </w:rPr>
        <w:t> </w:t>
      </w:r>
      <w:r w:rsidRPr="00E5610D">
        <w:rPr>
          <w:rFonts w:ascii="Times New Roman" w:hAnsi="Times New Roman" w:cs="Times New Roman"/>
        </w:rPr>
        <w:t>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14:paraId="2B0C7086" w14:textId="77777777" w:rsidR="001E2526" w:rsidRPr="00F926F9" w:rsidRDefault="001E2526" w:rsidP="001E2526">
      <w:pPr>
        <w:spacing w:after="0"/>
        <w:rPr>
          <w:rFonts w:ascii="Times New Roman" w:hAnsi="Times New Roman" w:cs="Times New Roman"/>
        </w:rPr>
      </w:pPr>
      <w:proofErr w:type="gramStart"/>
      <w:r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D06544"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Style w:val="ac"/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</w:t>
      </w:r>
      <w:proofErr w:type="gramEnd"/>
      <w:r>
        <w:t xml:space="preserve"> </w:t>
      </w:r>
      <w:r w:rsidRPr="0059462E">
        <w:rPr>
          <w:rFonts w:ascii="Times New Roman" w:hAnsi="Times New Roman" w:cs="Times New Roman"/>
          <w:sz w:val="24"/>
          <w:szCs w:val="24"/>
        </w:rPr>
        <w:t>не представляется возможным</w:t>
      </w:r>
    </w:p>
    <w:p w14:paraId="17458712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5B6E77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A9BC87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B22CBC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6AE9CA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97946C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25A2E3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E6CC63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3BB759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F5B2D0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D9BB77" w14:textId="77777777" w:rsidR="001E2526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2874"/>
        <w:gridCol w:w="1643"/>
        <w:gridCol w:w="1912"/>
        <w:gridCol w:w="2845"/>
        <w:gridCol w:w="1838"/>
        <w:gridCol w:w="67"/>
      </w:tblGrid>
      <w:tr w:rsidR="001E2526" w14:paraId="58946AAD" w14:textId="77777777" w:rsidTr="00DE68D3">
        <w:trPr>
          <w:gridAfter w:val="1"/>
          <w:wAfter w:w="67" w:type="dxa"/>
        </w:trPr>
        <w:tc>
          <w:tcPr>
            <w:tcW w:w="15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99F44" w14:textId="77777777" w:rsidR="001E2526" w:rsidRDefault="001E2526" w:rsidP="00DE68D3">
            <w:pPr>
              <w:pStyle w:val="1"/>
              <w:spacing w:before="0"/>
            </w:pPr>
            <w:r>
              <w:t>ПЛАН</w:t>
            </w:r>
          </w:p>
          <w:p w14:paraId="7B5FE823" w14:textId="77777777" w:rsidR="001E2526" w:rsidRDefault="001E2526" w:rsidP="00DE68D3">
            <w:pPr>
              <w:pStyle w:val="af"/>
              <w:jc w:val="center"/>
            </w:pPr>
            <w:r>
              <w:rPr>
                <w:rStyle w:val="ad"/>
                <w:bCs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  <w:hyperlink w:anchor="sub_2111" w:history="1">
              <w:r>
                <w:rPr>
                  <w:rStyle w:val="ae"/>
                  <w:rFonts w:cs="Times New Roman CYR"/>
                  <w:vertAlign w:val="superscript"/>
                </w:rPr>
                <w:t>1</w:t>
              </w:r>
            </w:hyperlink>
          </w:p>
          <w:p w14:paraId="29599142" w14:textId="77777777" w:rsidR="001E2526" w:rsidRPr="0065782E" w:rsidRDefault="001E2526" w:rsidP="00DE68D3">
            <w:pPr>
              <w:pStyle w:val="1"/>
              <w:spacing w:before="0"/>
              <w:rPr>
                <w:u w:val="single"/>
              </w:rPr>
            </w:pPr>
            <w:r>
              <w:rPr>
                <w:u w:val="single"/>
              </w:rPr>
              <w:t>МБУ ДО «Багдаринская школа искусств»</w:t>
            </w:r>
          </w:p>
          <w:p w14:paraId="6C266545" w14:textId="77777777" w:rsidR="001E2526" w:rsidRDefault="001E2526" w:rsidP="00DE68D3">
            <w:pPr>
              <w:pStyle w:val="1"/>
              <w:spacing w:before="0"/>
            </w:pPr>
            <w:r>
              <w:t>(наименование организации)</w:t>
            </w:r>
          </w:p>
          <w:p w14:paraId="1807EF2C" w14:textId="77777777" w:rsidR="001E2526" w:rsidRDefault="001E2526" w:rsidP="00DE68D3">
            <w:pPr>
              <w:pStyle w:val="af"/>
            </w:pPr>
          </w:p>
          <w:p w14:paraId="036F1C11" w14:textId="77777777" w:rsidR="001E2526" w:rsidRDefault="001E2526" w:rsidP="00DE68D3">
            <w:pPr>
              <w:pStyle w:val="1"/>
              <w:spacing w:before="0"/>
            </w:pPr>
            <w:r>
              <w:t>на 2024 -2025год</w:t>
            </w:r>
          </w:p>
        </w:tc>
      </w:tr>
      <w:tr w:rsidR="001E2526" w14:paraId="4E2F8C73" w14:textId="77777777" w:rsidTr="00DE68D3">
        <w:tc>
          <w:tcPr>
            <w:tcW w:w="40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905" w14:textId="77777777" w:rsidR="001E2526" w:rsidRDefault="001E2526" w:rsidP="00DE68D3">
            <w:pPr>
              <w:pStyle w:val="af"/>
              <w:jc w:val="center"/>
            </w:pPr>
            <w:bookmarkStart w:id="0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D6A" w14:textId="77777777" w:rsidR="001E2526" w:rsidRDefault="001E2526" w:rsidP="00DE68D3">
            <w:pPr>
              <w:pStyle w:val="af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BB39" w14:textId="77777777" w:rsidR="001E2526" w:rsidRDefault="001E2526" w:rsidP="00DE68D3">
            <w:pPr>
              <w:pStyle w:val="af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7351" w14:textId="77777777" w:rsidR="001E2526" w:rsidRDefault="001E2526" w:rsidP="00DE68D3">
            <w:pPr>
              <w:pStyle w:val="af"/>
              <w:jc w:val="center"/>
            </w:pPr>
            <w:r>
              <w:t>Ответственный</w:t>
            </w:r>
          </w:p>
          <w:p w14:paraId="4325BCB2" w14:textId="77777777" w:rsidR="001E2526" w:rsidRDefault="001E2526" w:rsidP="00DE68D3">
            <w:pPr>
              <w:pStyle w:val="af"/>
              <w:jc w:val="center"/>
            </w:pPr>
            <w:r>
              <w:t>исполнитель</w:t>
            </w:r>
          </w:p>
          <w:p w14:paraId="19C4E371" w14:textId="77777777" w:rsidR="001E2526" w:rsidRDefault="001E2526" w:rsidP="00DE68D3">
            <w:pPr>
              <w:pStyle w:val="af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6134F" w14:textId="77777777" w:rsidR="001E2526" w:rsidRDefault="001E2526" w:rsidP="00DE68D3">
            <w:pPr>
              <w:pStyle w:val="af"/>
              <w:jc w:val="center"/>
            </w:pPr>
            <w:r>
              <w:t>Сведения о ходе реализации мероприятия</w:t>
            </w:r>
            <w:r>
              <w:rPr>
                <w:sz w:val="2"/>
                <w:szCs w:val="2"/>
              </w:rPr>
              <w:t> </w:t>
            </w:r>
            <w:hyperlink w:anchor="sub_2222" w:history="1">
              <w:r>
                <w:rPr>
                  <w:rStyle w:val="ae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1E2526" w14:paraId="71009146" w14:textId="77777777" w:rsidTr="00DE68D3">
        <w:tc>
          <w:tcPr>
            <w:tcW w:w="40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2BEDF3" w14:textId="77777777" w:rsidR="001E2526" w:rsidRDefault="001E2526" w:rsidP="00DE68D3">
            <w:pPr>
              <w:pStyle w:val="af"/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3268" w14:textId="77777777" w:rsidR="001E2526" w:rsidRDefault="001E2526" w:rsidP="00DE68D3">
            <w:pPr>
              <w:pStyle w:val="af"/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A34A" w14:textId="77777777" w:rsidR="001E2526" w:rsidRDefault="001E2526" w:rsidP="00DE68D3">
            <w:pPr>
              <w:pStyle w:val="af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09C0" w14:textId="77777777" w:rsidR="001E2526" w:rsidRDefault="001E2526" w:rsidP="00DE68D3">
            <w:pPr>
              <w:pStyle w:val="af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E99C" w14:textId="77777777" w:rsidR="001E2526" w:rsidRDefault="001E2526" w:rsidP="00DE68D3">
            <w:pPr>
              <w:pStyle w:val="af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BF4F2" w14:textId="77777777" w:rsidR="001E2526" w:rsidRDefault="001E2526" w:rsidP="00DE68D3">
            <w:pPr>
              <w:pStyle w:val="af"/>
              <w:jc w:val="center"/>
            </w:pPr>
            <w:r>
              <w:t>фактический срок реализации</w:t>
            </w:r>
          </w:p>
        </w:tc>
      </w:tr>
      <w:tr w:rsidR="001E2526" w14:paraId="3812DAE6" w14:textId="77777777" w:rsidTr="00DE68D3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E76" w14:textId="77777777" w:rsidR="001E2526" w:rsidRDefault="001E2526" w:rsidP="00DE68D3">
            <w:pPr>
              <w:pStyle w:val="af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B3A" w14:textId="77777777" w:rsidR="001E2526" w:rsidRDefault="001E2526" w:rsidP="00DE68D3">
            <w:pPr>
              <w:pStyle w:val="af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90E" w14:textId="77777777" w:rsidR="001E2526" w:rsidRDefault="001E2526" w:rsidP="00DE68D3">
            <w:pPr>
              <w:pStyle w:val="af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E6B" w14:textId="77777777" w:rsidR="001E2526" w:rsidRDefault="001E2526" w:rsidP="00DE68D3">
            <w:pPr>
              <w:pStyle w:val="af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486B" w14:textId="77777777" w:rsidR="001E2526" w:rsidRDefault="001E2526" w:rsidP="00DE68D3">
            <w:pPr>
              <w:pStyle w:val="af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6F787" w14:textId="77777777" w:rsidR="001E2526" w:rsidRDefault="001E2526" w:rsidP="00DE68D3">
            <w:pPr>
              <w:pStyle w:val="af"/>
            </w:pPr>
          </w:p>
        </w:tc>
      </w:tr>
      <w:tr w:rsidR="001E2526" w14:paraId="16206D40" w14:textId="77777777" w:rsidTr="00DE68D3">
        <w:tc>
          <w:tcPr>
            <w:tcW w:w="152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646FC3" w14:textId="77777777" w:rsidR="001E2526" w:rsidRDefault="001E2526" w:rsidP="00DE68D3">
            <w:pPr>
              <w:pStyle w:val="1"/>
            </w:pPr>
            <w:bookmarkStart w:id="1" w:name="sub_2100"/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1E2526" w14:paraId="096A1EA8" w14:textId="77777777" w:rsidTr="00DE68D3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8D1" w14:textId="77777777" w:rsidR="001E2526" w:rsidRDefault="001E2526" w:rsidP="00DE68D3">
            <w:pPr>
              <w:pStyle w:val="af"/>
              <w:jc w:val="left"/>
            </w:pPr>
            <w:r>
              <w:t>Улучшить дизайн стендов, разместить информационные блоки, интересные для обучающихся и их родителей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9F72" w14:textId="77777777" w:rsidR="001E2526" w:rsidRDefault="001E2526" w:rsidP="00DE68D3">
            <w:pPr>
              <w:pStyle w:val="af"/>
              <w:jc w:val="left"/>
            </w:pPr>
            <w:r>
              <w:t>Разработать новый дизайн стендов внутри школы искусств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CCA0" w14:textId="77777777" w:rsidR="001E2526" w:rsidRDefault="001E2526" w:rsidP="00DE68D3">
            <w:pPr>
              <w:pStyle w:val="af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0BC3" w14:textId="77777777" w:rsidR="001E2526" w:rsidRDefault="001E2526" w:rsidP="00DE68D3">
            <w:pPr>
              <w:pStyle w:val="af"/>
            </w:pPr>
            <w:r>
              <w:t>Корецкая В.В. – директор БШИ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186C" w14:textId="77777777" w:rsidR="001E2526" w:rsidRDefault="001E2526" w:rsidP="00DE68D3">
            <w:pPr>
              <w:pStyle w:val="af"/>
            </w:pPr>
            <w:r>
              <w:t>Ведется работа привлечения финансирования для закупки информационных стендов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8C63F" w14:textId="77777777" w:rsidR="001E2526" w:rsidRDefault="001E2526" w:rsidP="00DE68D3">
            <w:pPr>
              <w:pStyle w:val="af"/>
            </w:pPr>
            <w:r>
              <w:t>Декабрь 2024г.</w:t>
            </w:r>
          </w:p>
        </w:tc>
      </w:tr>
      <w:tr w:rsidR="001E2526" w14:paraId="332A76F7" w14:textId="77777777" w:rsidTr="00DE68D3">
        <w:tc>
          <w:tcPr>
            <w:tcW w:w="152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26B63F" w14:textId="77777777" w:rsidR="001E2526" w:rsidRDefault="001E2526" w:rsidP="00DE68D3">
            <w:pPr>
              <w:pStyle w:val="1"/>
            </w:pPr>
            <w:bookmarkStart w:id="2" w:name="sub_2200"/>
            <w:r>
              <w:t>II. Комфортность условий предоставления услуг</w:t>
            </w:r>
            <w:bookmarkEnd w:id="2"/>
          </w:p>
        </w:tc>
      </w:tr>
      <w:tr w:rsidR="001E2526" w14:paraId="779213AA" w14:textId="77777777" w:rsidTr="00DE68D3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A0AB" w14:textId="77777777" w:rsidR="001E2526" w:rsidRDefault="001E2526" w:rsidP="00DE68D3">
            <w:pPr>
              <w:pStyle w:val="af"/>
              <w:jc w:val="left"/>
            </w:pPr>
            <w:r>
              <w:t xml:space="preserve">Выявлять потребности обучающихся и их родителей в части создания комфортных условий для учебной </w:t>
            </w:r>
            <w:r>
              <w:lastRenderedPageBreak/>
              <w:t>деятельности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B023" w14:textId="77777777" w:rsidR="001E2526" w:rsidRDefault="001E2526" w:rsidP="00DE68D3">
            <w:pPr>
              <w:pStyle w:val="af"/>
              <w:jc w:val="left"/>
            </w:pPr>
            <w:r>
              <w:lastRenderedPageBreak/>
              <w:t xml:space="preserve">Провести анкетирование среди обучающихся и их родителей, а также </w:t>
            </w:r>
            <w:r>
              <w:lastRenderedPageBreak/>
              <w:t>провести родительские собрания для выявления потребности создания комфортных условий для учебной деятельности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DD5" w14:textId="77777777" w:rsidR="001E2526" w:rsidRDefault="001E2526" w:rsidP="00DE68D3">
            <w:pPr>
              <w:pStyle w:val="af"/>
            </w:pPr>
            <w:r>
              <w:lastRenderedPageBreak/>
              <w:t xml:space="preserve">1 раз в учебный год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C9B" w14:textId="77777777" w:rsidR="001E2526" w:rsidRDefault="001E2526" w:rsidP="00DE68D3">
            <w:pPr>
              <w:pStyle w:val="af"/>
            </w:pPr>
            <w:r>
              <w:t xml:space="preserve">Меликаева Ю.А. – секретарь </w:t>
            </w:r>
            <w:r>
              <w:lastRenderedPageBreak/>
              <w:t>школы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7342" w14:textId="77777777" w:rsidR="001E2526" w:rsidRDefault="001E2526" w:rsidP="00DE68D3">
            <w:pPr>
              <w:pStyle w:val="af"/>
            </w:pPr>
            <w:r>
              <w:lastRenderedPageBreak/>
              <w:t>Ведется разработка анкет</w:t>
            </w:r>
            <w:r w:rsidRPr="000D15D5">
              <w:t xml:space="preserve"> для выявления потребности создания </w:t>
            </w:r>
            <w:r w:rsidRPr="000D15D5">
              <w:lastRenderedPageBreak/>
              <w:t>комфортных условий для учебной деятельности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C99B9" w14:textId="77777777" w:rsidR="001E2526" w:rsidRDefault="001E2526" w:rsidP="00DE68D3">
            <w:pPr>
              <w:pStyle w:val="af"/>
            </w:pPr>
            <w:r>
              <w:lastRenderedPageBreak/>
              <w:t>Март 2025г.</w:t>
            </w:r>
          </w:p>
        </w:tc>
      </w:tr>
      <w:tr w:rsidR="001E2526" w14:paraId="114A5830" w14:textId="77777777" w:rsidTr="00DE68D3">
        <w:tc>
          <w:tcPr>
            <w:tcW w:w="152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094935" w14:textId="77777777" w:rsidR="001E2526" w:rsidRDefault="001E2526" w:rsidP="00DE68D3">
            <w:pPr>
              <w:pStyle w:val="1"/>
            </w:pPr>
            <w:bookmarkStart w:id="3" w:name="sub_2300"/>
            <w:r>
              <w:t>III. Доступность услуг для инвалидов</w:t>
            </w:r>
            <w:bookmarkEnd w:id="3"/>
          </w:p>
        </w:tc>
      </w:tr>
      <w:tr w:rsidR="001E2526" w14:paraId="125987AE" w14:textId="77777777" w:rsidTr="00DE68D3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EC6C" w14:textId="77777777" w:rsidR="001E2526" w:rsidRDefault="001E2526" w:rsidP="00DE68D3">
            <w:pPr>
              <w:pStyle w:val="af"/>
              <w:jc w:val="left"/>
            </w:pPr>
            <w:r>
              <w:t>Обеспечить оборудование территории и помещений с учетом доступности для инвалидов: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Дублирование рельефно-точечным шрифтом Брайля. Возможность предоставления сурдопереводчика (тифлосурдопереводчика). Уделять внимание обучающимся и их сопровождающим, имеющим инвалидность либо ограниченные возможности здоровья.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D3EA" w14:textId="77777777" w:rsidR="001E2526" w:rsidRDefault="001E2526" w:rsidP="00DE68D3">
            <w:pPr>
              <w:pStyle w:val="af"/>
              <w:jc w:val="left"/>
            </w:pPr>
            <w:r>
              <w:t>Планируется строительство нового здания МБУ ДО «Багдаринская школа искусств». Проект разработан в соответствии на основании утвержденного технического задания и согласованного эскизного проекта Государственным Заказчиком – Министерством культуры Республики Бурятия.</w:t>
            </w:r>
          </w:p>
          <w:p w14:paraId="432D620B" w14:textId="77777777" w:rsidR="001E2526" w:rsidRPr="006D2DB1" w:rsidRDefault="001E2526" w:rsidP="00DE68D3">
            <w:pPr>
              <w:rPr>
                <w:rFonts w:ascii="Times New Roman" w:hAnsi="Times New Roman" w:cs="Times New Roman"/>
              </w:rPr>
            </w:pPr>
            <w:r w:rsidRPr="006D2DB1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в проекте функционально-технические и конструктивные решения соответствуют действующим нормативным документам Российской Федерации с учетом: - </w:t>
            </w:r>
            <w:r w:rsidRPr="006D2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санитарно-гигиенических, противопожарных требований, - доступности для маломобильных граждан, - природно-</w:t>
            </w:r>
            <w:r w:rsidRPr="006D2DB1">
              <w:rPr>
                <w:rFonts w:ascii="Times New Roman" w:hAnsi="Times New Roman" w:cs="Times New Roman"/>
              </w:rPr>
              <w:t>климатических условий и региональных особенностей (в соответствии с результатами инженерных изысканий) и направлены на обеспечение условий для эстетического воспитания детей.;</w:t>
            </w:r>
          </w:p>
          <w:p w14:paraId="3F171604" w14:textId="77777777" w:rsidR="001E2526" w:rsidRPr="00504731" w:rsidRDefault="001E2526" w:rsidP="00DE68D3">
            <w:r w:rsidRPr="006D2DB1">
              <w:rPr>
                <w:rFonts w:ascii="Times New Roman" w:hAnsi="Times New Roman" w:cs="Times New Roman"/>
              </w:rPr>
              <w:t>Провести инструктирование сотрудников по сопровождению инвалидов в помещениях организации и на прилегающей территории.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5F02" w14:textId="77777777" w:rsidR="001E2526" w:rsidRDefault="001E2526" w:rsidP="00DE68D3">
            <w:pPr>
              <w:pStyle w:val="af"/>
            </w:pPr>
            <w:r>
              <w:lastRenderedPageBreak/>
              <w:t>2025 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B79" w14:textId="77777777" w:rsidR="001E2526" w:rsidRDefault="001E2526" w:rsidP="00DE68D3">
            <w:pPr>
              <w:pStyle w:val="af"/>
            </w:pPr>
            <w:r>
              <w:t>Корецкая В.В. – директор БШИ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F297" w14:textId="77777777" w:rsidR="001E2526" w:rsidRDefault="001E2526" w:rsidP="00DE68D3">
            <w:pPr>
              <w:pStyle w:val="af"/>
            </w:pPr>
            <w:r>
              <w:t>Ведется работа привлечения финансирования для закупки дублирования зрительной информации с рельефно-точечным шрифтом Брайля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05855" w14:textId="77777777" w:rsidR="001E2526" w:rsidRDefault="001E2526" w:rsidP="00DE68D3">
            <w:pPr>
              <w:pStyle w:val="af"/>
            </w:pPr>
            <w:r>
              <w:t>Декабрь 2024г.</w:t>
            </w:r>
          </w:p>
        </w:tc>
      </w:tr>
      <w:tr w:rsidR="001E2526" w14:paraId="71F0919E" w14:textId="77777777" w:rsidTr="00DE68D3">
        <w:tc>
          <w:tcPr>
            <w:tcW w:w="152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B6C6AD" w14:textId="77777777" w:rsidR="001E2526" w:rsidRDefault="001E2526" w:rsidP="00DE68D3">
            <w:pPr>
              <w:pStyle w:val="1"/>
            </w:pPr>
            <w:bookmarkStart w:id="4" w:name="sub_2400"/>
            <w: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1E2526" w14:paraId="047046C6" w14:textId="77777777" w:rsidTr="00DE68D3">
        <w:trPr>
          <w:trHeight w:val="3613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5223" w14:textId="77777777" w:rsidR="001E2526" w:rsidRDefault="001E2526" w:rsidP="00DE68D3">
            <w:pPr>
              <w:pStyle w:val="af"/>
              <w:jc w:val="left"/>
            </w:pPr>
            <w:r>
              <w:lastRenderedPageBreak/>
              <w:t>Обеспечить доброжелательность и вежливость работников, осуществляющих первичный контакт и информирование (секретариат, охрана и пр.)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662" w14:textId="77777777" w:rsidR="001E2526" w:rsidRDefault="001E2526" w:rsidP="00DE68D3">
            <w:pPr>
              <w:pStyle w:val="af"/>
            </w:pPr>
            <w:r>
              <w:t>Провести собрание трудового коллектива, педагогов и технического персонала, по теме обеспечения доброжелательности и вежливости работников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63E2" w14:textId="77777777" w:rsidR="001E2526" w:rsidRDefault="001E2526" w:rsidP="00DE68D3">
            <w:pPr>
              <w:pStyle w:val="af"/>
            </w:pPr>
            <w:r>
              <w:t>Постоянно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D7A" w14:textId="77777777" w:rsidR="001E2526" w:rsidRDefault="001E2526" w:rsidP="00DE68D3">
            <w:pPr>
              <w:pStyle w:val="af"/>
              <w:jc w:val="left"/>
            </w:pPr>
            <w:r>
              <w:t>Корецкая В.В. – директор;</w:t>
            </w:r>
          </w:p>
          <w:p w14:paraId="492ACC22" w14:textId="77777777" w:rsidR="001E2526" w:rsidRDefault="001E2526" w:rsidP="00DE68D3">
            <w:pPr>
              <w:pStyle w:val="af"/>
              <w:jc w:val="left"/>
            </w:pPr>
            <w:r>
              <w:t>Меликаева Ю.А. – секретарь;</w:t>
            </w:r>
          </w:p>
          <w:p w14:paraId="09E613E4" w14:textId="77777777" w:rsidR="001E2526" w:rsidRPr="001E535D" w:rsidRDefault="001E2526" w:rsidP="00DE68D3">
            <w:pPr>
              <w:spacing w:after="0"/>
              <w:rPr>
                <w:rFonts w:ascii="Times New Roman" w:hAnsi="Times New Roman" w:cs="Times New Roman"/>
              </w:rPr>
            </w:pPr>
            <w:r w:rsidRPr="001E535D">
              <w:rPr>
                <w:rFonts w:ascii="Times New Roman" w:hAnsi="Times New Roman" w:cs="Times New Roman"/>
              </w:rPr>
              <w:t>Пичугин А.В. – сторож;</w:t>
            </w:r>
          </w:p>
          <w:p w14:paraId="5A95B5A4" w14:textId="77777777" w:rsidR="001E2526" w:rsidRPr="001E535D" w:rsidRDefault="001E2526" w:rsidP="00DE68D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E535D">
              <w:rPr>
                <w:rFonts w:ascii="Times New Roman" w:hAnsi="Times New Roman" w:cs="Times New Roman"/>
              </w:rPr>
              <w:t>Лю-фа</w:t>
            </w:r>
            <w:proofErr w:type="gramEnd"/>
            <w:r w:rsidRPr="001E535D">
              <w:rPr>
                <w:rFonts w:ascii="Times New Roman" w:hAnsi="Times New Roman" w:cs="Times New Roman"/>
              </w:rPr>
              <w:t>-хуан Г.И. – сторож;</w:t>
            </w:r>
          </w:p>
          <w:p w14:paraId="3C664E0A" w14:textId="77777777" w:rsidR="001E2526" w:rsidRDefault="001E2526" w:rsidP="00DE68D3">
            <w:pPr>
              <w:spacing w:after="0"/>
            </w:pPr>
            <w:r w:rsidRPr="001E535D">
              <w:rPr>
                <w:rFonts w:ascii="Times New Roman" w:hAnsi="Times New Roman" w:cs="Times New Roman"/>
              </w:rPr>
              <w:t>Агафонова К.А.</w:t>
            </w:r>
            <w:r>
              <w:t xml:space="preserve"> – </w:t>
            </w:r>
            <w:r w:rsidRPr="001E535D">
              <w:rPr>
                <w:rFonts w:ascii="Times New Roman" w:hAnsi="Times New Roman" w:cs="Times New Roman"/>
              </w:rPr>
              <w:t>сторож;</w:t>
            </w:r>
          </w:p>
          <w:p w14:paraId="3BCC99F8" w14:textId="77777777" w:rsidR="001E2526" w:rsidRPr="001E535D" w:rsidRDefault="001E2526" w:rsidP="00DE68D3">
            <w:pPr>
              <w:spacing w:after="0"/>
              <w:rPr>
                <w:rFonts w:ascii="Times New Roman" w:hAnsi="Times New Roman" w:cs="Times New Roman"/>
              </w:rPr>
            </w:pPr>
            <w:r w:rsidRPr="001E535D">
              <w:rPr>
                <w:rFonts w:ascii="Times New Roman" w:hAnsi="Times New Roman" w:cs="Times New Roman"/>
              </w:rPr>
              <w:t>Гудзь А.В. - сторож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BBF" w14:textId="77777777" w:rsidR="001E2526" w:rsidRDefault="001E2526" w:rsidP="00DE68D3">
            <w:pPr>
              <w:pStyle w:val="af"/>
            </w:pPr>
            <w:r>
              <w:t>Проведена работа</w:t>
            </w:r>
            <w:r w:rsidRPr="00420970">
              <w:t xml:space="preserve"> по повышению доброжелательности и вежливости работников через проведение практикумов, инструктажей с сотрудниками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CF143" w14:textId="77777777" w:rsidR="001E2526" w:rsidRDefault="001E2526" w:rsidP="00DE68D3">
            <w:pPr>
              <w:pStyle w:val="af"/>
            </w:pPr>
            <w:r>
              <w:t>Сентябрь 2024г.</w:t>
            </w:r>
          </w:p>
        </w:tc>
      </w:tr>
      <w:tr w:rsidR="001E2526" w14:paraId="58B4BF98" w14:textId="77777777" w:rsidTr="00DE68D3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CC94" w14:textId="77777777" w:rsidR="001E2526" w:rsidRDefault="001E2526" w:rsidP="00DE68D3">
            <w:pPr>
              <w:pStyle w:val="af"/>
              <w:jc w:val="left"/>
            </w:pPr>
            <w:r>
              <w:t>Проводить тренинги по формированию субъект-субъектных отношений участников образовательного процесса, работать с проблемой профессионального выгорания педагогов.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1E0" w14:textId="77777777" w:rsidR="001E2526" w:rsidRDefault="001E2526" w:rsidP="00DE68D3">
            <w:pPr>
              <w:pStyle w:val="af"/>
            </w:pPr>
            <w:r>
              <w:t xml:space="preserve">Провести тренинг по формированию субъект-субъектных отношений участников образовательного процесса с целью профилактики психологического здоровья педагогов и провести профилактику </w:t>
            </w:r>
            <w:r w:rsidRPr="00B36668">
              <w:t>психологического здоровья педагогов, ознакомление педагогов с приемами саморегуляции</w:t>
            </w:r>
            <w: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EBB" w14:textId="77777777" w:rsidR="001E2526" w:rsidRDefault="001E2526" w:rsidP="00DE68D3">
            <w:pPr>
              <w:pStyle w:val="af"/>
            </w:pPr>
            <w:r>
              <w:t>1 раз в год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C66" w14:textId="77777777" w:rsidR="001E2526" w:rsidRDefault="001E2526" w:rsidP="00DE68D3">
            <w:pPr>
              <w:pStyle w:val="af"/>
            </w:pPr>
            <w:r>
              <w:t>Корецкая В.В. - директор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79F" w14:textId="77777777" w:rsidR="001E2526" w:rsidRDefault="001E2526" w:rsidP="00DE68D3">
            <w:pPr>
              <w:pStyle w:val="af"/>
            </w:pPr>
            <w:r>
              <w:t>Запланировано проведение тренингов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B7E2F" w14:textId="77777777" w:rsidR="001E2526" w:rsidRDefault="001E2526" w:rsidP="00DE68D3">
            <w:pPr>
              <w:pStyle w:val="af"/>
            </w:pPr>
            <w:r>
              <w:t>Январь 2025г.</w:t>
            </w:r>
          </w:p>
        </w:tc>
      </w:tr>
      <w:tr w:rsidR="001E2526" w14:paraId="2D6171CA" w14:textId="77777777" w:rsidTr="00DE68D3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00FD" w14:textId="77777777" w:rsidR="001E2526" w:rsidRDefault="001E2526" w:rsidP="00DE68D3">
            <w:pPr>
              <w:pStyle w:val="af"/>
              <w:jc w:val="left"/>
            </w:pPr>
            <w:r>
              <w:t>Совершенствовать качество дистанционных взаимодействий: своевременные ответы на письма и электронные сообщения, корректность и вежливость ответов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AA6C" w14:textId="77777777" w:rsidR="001E2526" w:rsidRDefault="001E2526" w:rsidP="00DE68D3">
            <w:pPr>
              <w:pStyle w:val="af"/>
            </w:pPr>
            <w:r>
              <w:t>Регулярно совершенствовать качество дистанционных взаимодействий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DA23" w14:textId="77777777" w:rsidR="001E2526" w:rsidRDefault="001E2526" w:rsidP="00DE68D3">
            <w:pPr>
              <w:pStyle w:val="af"/>
            </w:pPr>
            <w:r>
              <w:t>регулярно1 раз в месяц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2F95" w14:textId="77777777" w:rsidR="001E2526" w:rsidRDefault="001E2526" w:rsidP="00DE68D3">
            <w:pPr>
              <w:pStyle w:val="af"/>
            </w:pPr>
            <w:r>
              <w:t>Корецкая В.В. – директор БШИ;</w:t>
            </w:r>
          </w:p>
          <w:p w14:paraId="4D6E29D1" w14:textId="77777777" w:rsidR="001E2526" w:rsidRPr="006D2DB1" w:rsidRDefault="001E2526" w:rsidP="00D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B1">
              <w:rPr>
                <w:rFonts w:ascii="Times New Roman" w:hAnsi="Times New Roman" w:cs="Times New Roman"/>
                <w:sz w:val="24"/>
                <w:szCs w:val="24"/>
              </w:rPr>
              <w:t>Меликаева Ю.А. - секретарь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3BB" w14:textId="77777777" w:rsidR="001E2526" w:rsidRDefault="001E2526" w:rsidP="00DE68D3">
            <w:pPr>
              <w:pStyle w:val="af"/>
            </w:pPr>
            <w:r w:rsidRPr="00420970">
              <w:t>Прове</w:t>
            </w:r>
            <w:r>
              <w:t>дено</w:t>
            </w:r>
            <w:r w:rsidRPr="00420970">
              <w:t xml:space="preserve"> тренинговое занятие для работников</w:t>
            </w:r>
            <w:r>
              <w:t>,</w:t>
            </w:r>
            <w:r w:rsidRPr="00917A6B">
              <w:t xml:space="preserve"> направленное на развитие доброжелательности и вежливости при использовании </w:t>
            </w:r>
            <w:r w:rsidRPr="00917A6B">
              <w:lastRenderedPageBreak/>
              <w:t>дистанционных форм взаимодействия.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6D761" w14:textId="77777777" w:rsidR="001E2526" w:rsidRDefault="001E2526" w:rsidP="00DE68D3">
            <w:pPr>
              <w:pStyle w:val="af"/>
            </w:pPr>
            <w:r>
              <w:lastRenderedPageBreak/>
              <w:t>Сентябрь 2024г.</w:t>
            </w:r>
          </w:p>
        </w:tc>
      </w:tr>
      <w:tr w:rsidR="001E2526" w14:paraId="41457882" w14:textId="77777777" w:rsidTr="00DE68D3">
        <w:tc>
          <w:tcPr>
            <w:tcW w:w="152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572C26" w14:textId="77777777" w:rsidR="001E2526" w:rsidRDefault="001E2526" w:rsidP="00DE68D3">
            <w:pPr>
              <w:pStyle w:val="1"/>
            </w:pPr>
            <w:bookmarkStart w:id="5" w:name="sub_2500"/>
            <w:r>
              <w:t>V. Удовлетворенность условиями оказания услуг</w:t>
            </w:r>
            <w:bookmarkEnd w:id="5"/>
          </w:p>
        </w:tc>
      </w:tr>
      <w:tr w:rsidR="001E2526" w14:paraId="2EA1C67A" w14:textId="77777777" w:rsidTr="00DE68D3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F0BD" w14:textId="77777777" w:rsidR="001E2526" w:rsidRDefault="001E2526" w:rsidP="00DE68D3">
            <w:pPr>
              <w:pStyle w:val="af"/>
              <w:jc w:val="left"/>
            </w:pPr>
            <w:r>
              <w:t>Пересмотреть график работы организации и расписание занятий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5082" w14:textId="77777777" w:rsidR="001E2526" w:rsidRDefault="001E2526" w:rsidP="00DE68D3">
            <w:pPr>
              <w:pStyle w:val="af"/>
            </w:pPr>
            <w:r>
              <w:t>Пересмотреть график работы МБУ ДО «БШИ» и расписание занятий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0DD" w14:textId="77777777" w:rsidR="001E2526" w:rsidRDefault="001E2526" w:rsidP="00DE68D3">
            <w:pPr>
              <w:pStyle w:val="af"/>
            </w:pPr>
            <w:r>
              <w:t>1 раз в учебный год по мере необходимости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7EDE" w14:textId="77777777" w:rsidR="001E2526" w:rsidRDefault="001E2526" w:rsidP="00DE68D3">
            <w:pPr>
              <w:pStyle w:val="af"/>
            </w:pPr>
            <w:r>
              <w:t>Корецкая В.В. – директор БШИ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9A8" w14:textId="77777777" w:rsidR="001E2526" w:rsidRDefault="001E2526" w:rsidP="00DE68D3">
            <w:pPr>
              <w:pStyle w:val="af"/>
            </w:pPr>
            <w:r>
              <w:t xml:space="preserve">График работы, а также расписание составлено на новый 2024-2025 учебный год.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CB828" w14:textId="77777777" w:rsidR="001E2526" w:rsidRDefault="001E2526" w:rsidP="00DE68D3">
            <w:pPr>
              <w:pStyle w:val="af"/>
            </w:pPr>
            <w:r>
              <w:t>Сентябрь 2024г.</w:t>
            </w:r>
          </w:p>
        </w:tc>
      </w:tr>
    </w:tbl>
    <w:p w14:paraId="0F47F809" w14:textId="77777777" w:rsidR="001E2526" w:rsidRDefault="001E2526" w:rsidP="001E2526">
      <w:pPr>
        <w:rPr>
          <w:rFonts w:ascii="Arial" w:hAnsi="Arial" w:cs="Arial"/>
        </w:rPr>
      </w:pPr>
    </w:p>
    <w:p w14:paraId="57033035" w14:textId="77777777" w:rsidR="001E2526" w:rsidRPr="006D2DB1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DB1">
        <w:rPr>
          <w:rFonts w:ascii="Times New Roman" w:hAnsi="Times New Roman" w:cs="Times New Roman"/>
          <w:sz w:val="24"/>
          <w:szCs w:val="24"/>
        </w:rPr>
        <w:t>Директор муниципального бюджетного</w:t>
      </w:r>
    </w:p>
    <w:p w14:paraId="305D5146" w14:textId="77777777" w:rsidR="001E2526" w:rsidRPr="006D2DB1" w:rsidRDefault="001E2526" w:rsidP="001E2526">
      <w:pPr>
        <w:spacing w:after="0"/>
        <w:rPr>
          <w:rFonts w:ascii="Times New Roman" w:hAnsi="Times New Roman" w:cs="Times New Roman"/>
          <w:sz w:val="24"/>
          <w:szCs w:val="24"/>
        </w:rPr>
        <w:sectPr w:rsidR="001E2526" w:rsidRPr="006D2DB1" w:rsidSect="0065782E">
          <w:headerReference w:type="default" r:id="rId54"/>
          <w:footerReference w:type="default" r:id="rId55"/>
          <w:pgSz w:w="16837" w:h="11905" w:orient="landscape"/>
          <w:pgMar w:top="800" w:right="1440" w:bottom="800" w:left="993" w:header="720" w:footer="720" w:gutter="0"/>
          <w:cols w:space="720"/>
          <w:noEndnote/>
          <w:docGrid w:linePitch="326"/>
        </w:sectPr>
      </w:pPr>
      <w:r w:rsidRPr="006D2DB1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«Багдаринская школа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искусств»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В.В. Корецкая</w:t>
      </w:r>
    </w:p>
    <w:p w14:paraId="0703B31D" w14:textId="77777777" w:rsidR="001E2526" w:rsidRPr="00702AF8" w:rsidRDefault="001E2526" w:rsidP="001E25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420727" w14:textId="64D7530B" w:rsidR="001E2526" w:rsidRPr="001E2526" w:rsidRDefault="001E2526" w:rsidP="001E2526">
      <w:pPr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1E2526" w:rsidRPr="001E2526" w:rsidSect="001C631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8"/>
      <w:gridCol w:w="5233"/>
      <w:gridCol w:w="5233"/>
    </w:tblGrid>
    <w:tr w:rsidR="008051AA" w14:paraId="44F81F5B" w14:textId="7777777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78313A83" w14:textId="77777777" w:rsidR="008051AA" w:rsidRDefault="001E2526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39EA688" w14:textId="77777777" w:rsidR="008051AA" w:rsidRDefault="001E252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8677B75" w14:textId="77777777" w:rsidR="008051AA" w:rsidRDefault="001E252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B1A5B" w14:textId="77777777" w:rsidR="008051AA" w:rsidRPr="0065782E" w:rsidRDefault="001E2526" w:rsidP="006578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42DD"/>
    <w:multiLevelType w:val="hybridMultilevel"/>
    <w:tmpl w:val="9536C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F8B"/>
    <w:multiLevelType w:val="hybridMultilevel"/>
    <w:tmpl w:val="6160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48AC"/>
    <w:multiLevelType w:val="hybridMultilevel"/>
    <w:tmpl w:val="AA1E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775F"/>
    <w:multiLevelType w:val="hybridMultilevel"/>
    <w:tmpl w:val="6160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01250"/>
    <w:multiLevelType w:val="hybridMultilevel"/>
    <w:tmpl w:val="1340BD6A"/>
    <w:lvl w:ilvl="0" w:tplc="3FEEF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465552F"/>
    <w:multiLevelType w:val="hybridMultilevel"/>
    <w:tmpl w:val="1340BD6A"/>
    <w:lvl w:ilvl="0" w:tplc="3FEEF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315585"/>
    <w:multiLevelType w:val="hybridMultilevel"/>
    <w:tmpl w:val="85DA789C"/>
    <w:lvl w:ilvl="0" w:tplc="A9968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CF53C5"/>
    <w:multiLevelType w:val="hybridMultilevel"/>
    <w:tmpl w:val="E2EC14C4"/>
    <w:lvl w:ilvl="0" w:tplc="0778F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2C42851"/>
    <w:multiLevelType w:val="hybridMultilevel"/>
    <w:tmpl w:val="B5FC1596"/>
    <w:lvl w:ilvl="0" w:tplc="7FA212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43"/>
    <w:rsid w:val="001E2526"/>
    <w:rsid w:val="002F0E47"/>
    <w:rsid w:val="0084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1875"/>
  <w15:chartTrackingRefBased/>
  <w15:docId w15:val="{276BE786-8121-4016-B6FC-4E5AC896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52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E25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25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2526"/>
    <w:pPr>
      <w:ind w:left="720"/>
      <w:contextualSpacing/>
    </w:pPr>
  </w:style>
  <w:style w:type="paragraph" w:customStyle="1" w:styleId="ConsPlusNormal">
    <w:name w:val="ConsPlusNormal"/>
    <w:rsid w:val="001E2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E25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25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39"/>
    <w:rsid w:val="001E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52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2526"/>
  </w:style>
  <w:style w:type="paragraph" w:styleId="a9">
    <w:name w:val="footer"/>
    <w:basedOn w:val="a"/>
    <w:link w:val="aa"/>
    <w:uiPriority w:val="99"/>
    <w:unhideWhenUsed/>
    <w:rsid w:val="001E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2526"/>
  </w:style>
  <w:style w:type="character" w:styleId="ab">
    <w:name w:val="Intense Emphasis"/>
    <w:basedOn w:val="a0"/>
    <w:uiPriority w:val="21"/>
    <w:qFormat/>
    <w:rsid w:val="001E2526"/>
    <w:rPr>
      <w:b/>
      <w:bCs/>
      <w:i/>
      <w:iCs/>
      <w:color w:val="4472C4" w:themeColor="accent1"/>
    </w:rPr>
  </w:style>
  <w:style w:type="paragraph" w:customStyle="1" w:styleId="ConsPlusNonformat">
    <w:name w:val="ConsPlusNonformat"/>
    <w:rsid w:val="001E25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E25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1E2526"/>
    <w:rPr>
      <w:color w:val="0563C1" w:themeColor="hyperlink"/>
      <w:u w:val="single"/>
    </w:rPr>
  </w:style>
  <w:style w:type="character" w:customStyle="1" w:styleId="ad">
    <w:name w:val="Цветовое выделение"/>
    <w:uiPriority w:val="99"/>
    <w:rsid w:val="001E2526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1E2526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1E25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04540/" TargetMode="External"/><Relationship Id="rId18" Type="http://schemas.openxmlformats.org/officeDocument/2006/relationships/hyperlink" Target="https://base.garant.ru/71926294/4f75d9ff23333259f2aedf1b8182ba7b/" TargetMode="External"/><Relationship Id="rId26" Type="http://schemas.openxmlformats.org/officeDocument/2006/relationships/hyperlink" Target="https://base.garant.ru/71926294/4f75d9ff23333259f2aedf1b8182ba7b/" TargetMode="External"/><Relationship Id="rId39" Type="http://schemas.openxmlformats.org/officeDocument/2006/relationships/hyperlink" Target="https://base.garant.ru/71926294/4f75d9ff23333259f2aedf1b8182ba7b/" TargetMode="External"/><Relationship Id="rId21" Type="http://schemas.openxmlformats.org/officeDocument/2006/relationships/hyperlink" Target="https://base.garant.ru/10164504/" TargetMode="External"/><Relationship Id="rId34" Type="http://schemas.openxmlformats.org/officeDocument/2006/relationships/hyperlink" Target="https://base.garant.ru/104540/" TargetMode="External"/><Relationship Id="rId42" Type="http://schemas.openxmlformats.org/officeDocument/2006/relationships/hyperlink" Target="https://base.garant.ru/10164504/" TargetMode="External"/><Relationship Id="rId47" Type="http://schemas.openxmlformats.org/officeDocument/2006/relationships/hyperlink" Target="https://base.garant.ru/71926294/4f75d9ff23333259f2aedf1b8182ba7b/" TargetMode="External"/><Relationship Id="rId50" Type="http://schemas.openxmlformats.org/officeDocument/2006/relationships/hyperlink" Target="https://base.garant.ru/12191967/" TargetMode="External"/><Relationship Id="rId55" Type="http://schemas.openxmlformats.org/officeDocument/2006/relationships/footer" Target="footer1.xml"/><Relationship Id="rId7" Type="http://schemas.openxmlformats.org/officeDocument/2006/relationships/hyperlink" Target="https://base.garant.ru/1016450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291362/" TargetMode="External"/><Relationship Id="rId29" Type="http://schemas.openxmlformats.org/officeDocument/2006/relationships/hyperlink" Target="https://base.garant.ru/12191967/" TargetMode="External"/><Relationship Id="rId11" Type="http://schemas.openxmlformats.org/officeDocument/2006/relationships/hyperlink" Target="https://base.garant.ru/71926294/4f75d9ff23333259f2aedf1b8182ba7b/" TargetMode="External"/><Relationship Id="rId24" Type="http://schemas.openxmlformats.org/officeDocument/2006/relationships/hyperlink" Target="https://base.garant.ru/70552648/" TargetMode="External"/><Relationship Id="rId32" Type="http://schemas.openxmlformats.org/officeDocument/2006/relationships/hyperlink" Target="https://base.garant.ru/71926294/4f75d9ff23333259f2aedf1b8182ba7b/" TargetMode="External"/><Relationship Id="rId37" Type="http://schemas.openxmlformats.org/officeDocument/2006/relationships/hyperlink" Target="https://base.garant.ru/70291362/" TargetMode="External"/><Relationship Id="rId40" Type="http://schemas.openxmlformats.org/officeDocument/2006/relationships/hyperlink" Target="https://base.garant.ru/71926294/4f75d9ff23333259f2aedf1b8182ba7b/" TargetMode="External"/><Relationship Id="rId45" Type="http://schemas.openxmlformats.org/officeDocument/2006/relationships/hyperlink" Target="https://base.garant.ru/70552648/" TargetMode="External"/><Relationship Id="rId53" Type="http://schemas.openxmlformats.org/officeDocument/2006/relationships/hyperlink" Target="https://base.garant.ru/71926294/4f75d9ff23333259f2aedf1b8182ba7b/" TargetMode="External"/><Relationship Id="rId5" Type="http://schemas.openxmlformats.org/officeDocument/2006/relationships/hyperlink" Target="https://base.garant.ru/71926294/4f75d9ff23333259f2aedf1b8182ba7b/" TargetMode="External"/><Relationship Id="rId19" Type="http://schemas.openxmlformats.org/officeDocument/2006/relationships/hyperlink" Target="https://base.garant.ru/71926294/4f75d9ff23333259f2aedf1b8182ba7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" TargetMode="External"/><Relationship Id="rId14" Type="http://schemas.openxmlformats.org/officeDocument/2006/relationships/hyperlink" Target="https://base.garant.ru/10164504/" TargetMode="External"/><Relationship Id="rId22" Type="http://schemas.openxmlformats.org/officeDocument/2006/relationships/hyperlink" Target="https://base.garant.ru/12191967/" TargetMode="External"/><Relationship Id="rId27" Type="http://schemas.openxmlformats.org/officeDocument/2006/relationships/hyperlink" Target="https://base.garant.ru/104540/" TargetMode="External"/><Relationship Id="rId30" Type="http://schemas.openxmlformats.org/officeDocument/2006/relationships/hyperlink" Target="https://base.garant.ru/70291362/" TargetMode="External"/><Relationship Id="rId35" Type="http://schemas.openxmlformats.org/officeDocument/2006/relationships/hyperlink" Target="https://base.garant.ru/10164504/" TargetMode="External"/><Relationship Id="rId43" Type="http://schemas.openxmlformats.org/officeDocument/2006/relationships/hyperlink" Target="https://base.garant.ru/12191967/" TargetMode="External"/><Relationship Id="rId48" Type="http://schemas.openxmlformats.org/officeDocument/2006/relationships/hyperlink" Target="https://base.garant.ru/104540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base.garant.ru/12191967/" TargetMode="External"/><Relationship Id="rId51" Type="http://schemas.openxmlformats.org/officeDocument/2006/relationships/hyperlink" Target="https://base.garant.ru/7029136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1926294/4f75d9ff23333259f2aedf1b8182ba7b/" TargetMode="External"/><Relationship Id="rId17" Type="http://schemas.openxmlformats.org/officeDocument/2006/relationships/hyperlink" Target="https://base.garant.ru/70552648/" TargetMode="External"/><Relationship Id="rId25" Type="http://schemas.openxmlformats.org/officeDocument/2006/relationships/hyperlink" Target="https://base.garant.ru/71926294/4f75d9ff23333259f2aedf1b8182ba7b/" TargetMode="External"/><Relationship Id="rId33" Type="http://schemas.openxmlformats.org/officeDocument/2006/relationships/hyperlink" Target="https://base.garant.ru/71926294/4f75d9ff23333259f2aedf1b8182ba7b/" TargetMode="External"/><Relationship Id="rId38" Type="http://schemas.openxmlformats.org/officeDocument/2006/relationships/hyperlink" Target="https://base.garant.ru/70552648/" TargetMode="External"/><Relationship Id="rId46" Type="http://schemas.openxmlformats.org/officeDocument/2006/relationships/hyperlink" Target="https://base.garant.ru/71926294/4f75d9ff23333259f2aedf1b8182ba7b/" TargetMode="External"/><Relationship Id="rId20" Type="http://schemas.openxmlformats.org/officeDocument/2006/relationships/hyperlink" Target="https://base.garant.ru/104540/" TargetMode="External"/><Relationship Id="rId41" Type="http://schemas.openxmlformats.org/officeDocument/2006/relationships/hyperlink" Target="https://base.garant.ru/104540/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4540/" TargetMode="External"/><Relationship Id="rId15" Type="http://schemas.openxmlformats.org/officeDocument/2006/relationships/hyperlink" Target="https://base.garant.ru/12191967/" TargetMode="External"/><Relationship Id="rId23" Type="http://schemas.openxmlformats.org/officeDocument/2006/relationships/hyperlink" Target="https://base.garant.ru/70291362/" TargetMode="External"/><Relationship Id="rId28" Type="http://schemas.openxmlformats.org/officeDocument/2006/relationships/hyperlink" Target="https://base.garant.ru/10164504/" TargetMode="External"/><Relationship Id="rId36" Type="http://schemas.openxmlformats.org/officeDocument/2006/relationships/hyperlink" Target="https://base.garant.ru/12191967/" TargetMode="External"/><Relationship Id="rId49" Type="http://schemas.openxmlformats.org/officeDocument/2006/relationships/hyperlink" Target="https://base.garant.ru/10164504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ase.garant.ru/70552648/" TargetMode="External"/><Relationship Id="rId31" Type="http://schemas.openxmlformats.org/officeDocument/2006/relationships/hyperlink" Target="https://base.garant.ru/70552648/" TargetMode="External"/><Relationship Id="rId44" Type="http://schemas.openxmlformats.org/officeDocument/2006/relationships/hyperlink" Target="https://base.garant.ru/70291362/" TargetMode="External"/><Relationship Id="rId52" Type="http://schemas.openxmlformats.org/officeDocument/2006/relationships/hyperlink" Target="https://base.garant.ru/705526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5341</Words>
  <Characters>30449</Characters>
  <Application>Microsoft Office Word</Application>
  <DocSecurity>0</DocSecurity>
  <Lines>253</Lines>
  <Paragraphs>71</Paragraphs>
  <ScaleCrop>false</ScaleCrop>
  <Company/>
  <LinksUpToDate>false</LinksUpToDate>
  <CharactersWithSpaces>35719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ЕА</dc:creator>
  <cp:keywords/>
  <dc:description/>
  <cp:lastModifiedBy>Иванова ЕА</cp:lastModifiedBy>
  <cp:revision>2</cp:revision>
  <dcterms:created xsi:type="dcterms:W3CDTF">2024-12-11T08:21:00Z</dcterms:created>
  <dcterms:modified xsi:type="dcterms:W3CDTF">2024-12-11T08:24:00Z</dcterms:modified>
</cp:coreProperties>
</file>