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F7" w:rsidRPr="00D274F7" w:rsidRDefault="00D274F7" w:rsidP="009F555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274F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47811B0" wp14:editId="6D4B6D98">
            <wp:simplePos x="0" y="0"/>
            <wp:positionH relativeFrom="column">
              <wp:posOffset>2489200</wp:posOffset>
            </wp:positionH>
            <wp:positionV relativeFrom="paragraph">
              <wp:posOffset>69850</wp:posOffset>
            </wp:positionV>
            <wp:extent cx="673100" cy="7747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74F7" w:rsidRPr="00D274F7" w:rsidRDefault="00D274F7" w:rsidP="009F555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92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8"/>
        <w:gridCol w:w="5244"/>
        <w:gridCol w:w="3760"/>
      </w:tblGrid>
      <w:tr w:rsidR="00D274F7" w:rsidRPr="00D274F7" w:rsidTr="00034442">
        <w:tc>
          <w:tcPr>
            <w:tcW w:w="6488" w:type="dxa"/>
          </w:tcPr>
          <w:p w:rsidR="00D274F7" w:rsidRPr="00D274F7" w:rsidRDefault="00D274F7" w:rsidP="009F555F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РЕСПУБЛИКА БУРЯТИЯ</w:t>
            </w:r>
          </w:p>
          <w:p w:rsidR="00D274F7" w:rsidRPr="00D274F7" w:rsidRDefault="00D274F7" w:rsidP="009F555F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МУНИЦИПАЛЬНОЕ ОБРАЗОВАНИЕ «БАУНТОВСКИЙ ЭВЕНКИЙСКИЙ РАЙОН»</w:t>
            </w:r>
          </w:p>
          <w:p w:rsidR="00D274F7" w:rsidRPr="00D274F7" w:rsidRDefault="00D274F7" w:rsidP="009F555F">
            <w:pPr>
              <w:keepNext/>
              <w:tabs>
                <w:tab w:val="left" w:pos="4712"/>
              </w:tabs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МЕСТНАЯ АДМИНИСТРАЦИЯ</w:t>
            </w:r>
          </w:p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274F7" w:rsidRPr="00D274F7" w:rsidRDefault="00D274F7" w:rsidP="009F555F">
            <w:pPr>
              <w:keepNext/>
              <w:contextualSpacing/>
              <w:jc w:val="center"/>
              <w:outlineLvl w:val="3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БУРЯАД РЕСПУБЛИКА</w:t>
            </w:r>
          </w:p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МУНИЦИПАЛЬНА БАЙГУУЛАМЖА</w:t>
            </w:r>
          </w:p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«БАУНТЫН ЭВЕНКЫН АЙМАГ»</w:t>
            </w:r>
          </w:p>
          <w:p w:rsidR="00D274F7" w:rsidRPr="00D274F7" w:rsidRDefault="00D274F7" w:rsidP="009F555F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274F7">
              <w:rPr>
                <w:rFonts w:eastAsia="Times New Roman"/>
                <w:b/>
                <w:sz w:val="24"/>
                <w:szCs w:val="24"/>
              </w:rPr>
              <w:t>НЮТАГАЙ ЗАХИРГААН</w:t>
            </w:r>
          </w:p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D274F7" w:rsidRPr="00D274F7" w:rsidRDefault="00D274F7" w:rsidP="009F555F">
            <w:pPr>
              <w:keepNext/>
              <w:autoSpaceDE w:val="0"/>
              <w:autoSpaceDN w:val="0"/>
              <w:adjustRightInd w:val="0"/>
              <w:ind w:left="382" w:firstLine="4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274F7" w:rsidRPr="00D274F7" w:rsidRDefault="00D274F7" w:rsidP="009F555F">
      <w:pPr>
        <w:keepNext/>
        <w:pBdr>
          <w:bottom w:val="double" w:sz="6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274F7" w:rsidRPr="00D274F7" w:rsidTr="00034442">
        <w:trPr>
          <w:jc w:val="center"/>
        </w:trPr>
        <w:tc>
          <w:tcPr>
            <w:tcW w:w="4927" w:type="dxa"/>
          </w:tcPr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D274F7">
              <w:rPr>
                <w:rFonts w:eastAsia="Times New Roman"/>
                <w:b/>
                <w:sz w:val="28"/>
                <w:szCs w:val="28"/>
              </w:rPr>
              <w:t>Р</w:t>
            </w:r>
            <w:proofErr w:type="gramEnd"/>
            <w:r w:rsidRPr="00D274F7">
              <w:rPr>
                <w:rFonts w:eastAsia="Times New Roman"/>
                <w:b/>
                <w:sz w:val="28"/>
                <w:szCs w:val="28"/>
              </w:rPr>
              <w:t xml:space="preserve"> А С П О Р Я Ж Е Н И Е</w:t>
            </w:r>
          </w:p>
        </w:tc>
        <w:tc>
          <w:tcPr>
            <w:tcW w:w="4928" w:type="dxa"/>
          </w:tcPr>
          <w:p w:rsidR="00D274F7" w:rsidRPr="00D274F7" w:rsidRDefault="00D274F7" w:rsidP="009F555F">
            <w:pPr>
              <w:keepNext/>
              <w:contextualSpacing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D274F7">
              <w:rPr>
                <w:rFonts w:eastAsia="Times New Roman"/>
                <w:b/>
                <w:sz w:val="28"/>
                <w:szCs w:val="28"/>
              </w:rPr>
              <w:t xml:space="preserve">      </w:t>
            </w:r>
            <w:proofErr w:type="gramStart"/>
            <w:r w:rsidRPr="00D274F7">
              <w:rPr>
                <w:rFonts w:eastAsia="Times New Roman"/>
                <w:b/>
                <w:sz w:val="28"/>
                <w:szCs w:val="28"/>
              </w:rPr>
              <w:t>З</w:t>
            </w:r>
            <w:proofErr w:type="gramEnd"/>
            <w:r w:rsidRPr="00D274F7">
              <w:rPr>
                <w:rFonts w:eastAsia="Times New Roman"/>
                <w:b/>
                <w:sz w:val="28"/>
                <w:szCs w:val="28"/>
              </w:rPr>
              <w:t xml:space="preserve"> А Х И Р А Л</w:t>
            </w:r>
          </w:p>
        </w:tc>
      </w:tr>
    </w:tbl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555F" w:rsidRPr="009F555F" w:rsidRDefault="009F555F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F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</w:t>
      </w:r>
      <w:r w:rsidRPr="009F5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55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_____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мерах по недопущению составления 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неофициальной  отчетности и  использования 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поддельных  документов в Местной администрации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«Баунтовский эвенкийский район»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составления неофициальной отчетности и использования поддельных документов в Местной администрации Муниципального образования «Баунтовский эвенкийский район», в соответствии со ст.13.3 Федерального закона от 25.12.2008г № 273-ФЗ «О противодействии коррупции»</w:t>
      </w: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74F7" w:rsidRPr="00D274F7" w:rsidRDefault="00D274F7" w:rsidP="009F555F">
      <w:pPr>
        <w:keepNext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персональную ответственность работников Местной администрации Муниципального образования «Баунтовский эвенкийский район» за составление неофициальной отчетности и использование поддельных документов, в чьи должностные    обязанности входит подготовка, составление, представление, направление отчетности и иных документов Местной администрации Муниципального образования «Баунтовский эвенкийский район»;</w:t>
      </w:r>
    </w:p>
    <w:p w:rsidR="00D274F7" w:rsidRPr="00D274F7" w:rsidRDefault="00D274F7" w:rsidP="009F555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проведение проверок на предмет подлинности документов возлагается на лицо, ответственное за работу по профилактике коррупционных и иных правонарушений;</w:t>
      </w:r>
    </w:p>
    <w:p w:rsidR="00D274F7" w:rsidRPr="00D274F7" w:rsidRDefault="00D274F7" w:rsidP="009F555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отраженных в документах операций </w:t>
      </w: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устанавливается путем проверки их соответствия действующему законодательству;</w:t>
      </w:r>
    </w:p>
    <w:p w:rsidR="00D274F7" w:rsidRPr="00D274F7" w:rsidRDefault="00D274F7" w:rsidP="009F555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фактов использования поддельных документов незамедлительно информировать Главу - руководителя Местной администрации Муниципального образования «Баунтовский эвенкийский район»;</w:t>
      </w:r>
    </w:p>
    <w:p w:rsidR="00D274F7" w:rsidRPr="00D274F7" w:rsidRDefault="00D274F7" w:rsidP="009F555F">
      <w:pPr>
        <w:keepNext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Управляющего делами Местной администрации Муниципального образования «</w:t>
      </w:r>
      <w:proofErr w:type="spellStart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Баунтовский</w:t>
      </w:r>
      <w:proofErr w:type="spellEnd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эвенкийский район»- Е.В. </w:t>
      </w:r>
      <w:proofErr w:type="spellStart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Мясникову</w:t>
      </w:r>
      <w:proofErr w:type="spellEnd"/>
      <w:r w:rsidRPr="00D27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74F7" w:rsidRPr="00D274F7" w:rsidRDefault="00D274F7" w:rsidP="009F555F">
      <w:pPr>
        <w:keepNext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Глава-Руководитель </w:t>
      </w:r>
      <w:proofErr w:type="gramStart"/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местной</w:t>
      </w:r>
      <w:proofErr w:type="gramEnd"/>
    </w:p>
    <w:p w:rsidR="00D274F7" w:rsidRPr="00D274F7" w:rsidRDefault="00D274F7" w:rsidP="009F555F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МО «Баунтовский </w:t>
      </w:r>
    </w:p>
    <w:p w:rsidR="00D274F7" w:rsidRPr="00D274F7" w:rsidRDefault="00D274F7" w:rsidP="009F555F">
      <w:pPr>
        <w:keepNext/>
        <w:spacing w:after="0" w:line="240" w:lineRule="auto"/>
        <w:ind w:left="-142" w:right="-426" w:firstLine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эвенкийский район»                                                                                  </w:t>
      </w:r>
      <w:proofErr w:type="spellStart"/>
      <w:r w:rsidRPr="00D27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Н.П.Ковалев</w:t>
      </w:r>
      <w:proofErr w:type="spellEnd"/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74F7" w:rsidRDefault="00D274F7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55F" w:rsidRPr="00D274F7" w:rsidRDefault="009F555F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74F7" w:rsidRPr="00D274F7" w:rsidRDefault="00D274F7" w:rsidP="009F555F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274F7" w:rsidRPr="00D274F7" w:rsidRDefault="00D274F7" w:rsidP="009F555F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D274F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Отдел правового обеспечения</w:t>
      </w:r>
    </w:p>
    <w:p w:rsidR="00D274F7" w:rsidRPr="00D274F7" w:rsidRDefault="00D274F7" w:rsidP="009F555F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74F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А.С. Молчанова </w:t>
      </w:r>
    </w:p>
    <w:p w:rsidR="00D274F7" w:rsidRPr="00D274F7" w:rsidRDefault="00D274F7" w:rsidP="009F555F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74F7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(30153)41-6-58</w:t>
      </w:r>
    </w:p>
    <w:p w:rsidR="00D274F7" w:rsidRPr="00D274F7" w:rsidRDefault="00D274F7" w:rsidP="009F555F">
      <w:pPr>
        <w:keepNext/>
        <w:tabs>
          <w:tab w:val="left" w:pos="10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4F7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Доб.: 135</w:t>
      </w:r>
    </w:p>
    <w:p w:rsidR="00D274F7" w:rsidRPr="00D274F7" w:rsidRDefault="00D274F7" w:rsidP="009F555F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750" w:rsidRPr="00D274F7" w:rsidRDefault="00684750" w:rsidP="009F555F">
      <w:pPr>
        <w:keepNext/>
        <w:spacing w:after="0" w:line="240" w:lineRule="auto"/>
        <w:contextualSpacing/>
      </w:pPr>
    </w:p>
    <w:sectPr w:rsidR="00684750" w:rsidRPr="00D274F7" w:rsidSect="0017163B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926B9"/>
    <w:multiLevelType w:val="hybridMultilevel"/>
    <w:tmpl w:val="D3D05828"/>
    <w:lvl w:ilvl="0" w:tplc="66125BC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F7"/>
    <w:rsid w:val="00684750"/>
    <w:rsid w:val="00974628"/>
    <w:rsid w:val="009F555F"/>
    <w:rsid w:val="00D2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4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F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274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4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4F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D274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МолчановаАС</cp:lastModifiedBy>
  <cp:revision>2</cp:revision>
  <dcterms:created xsi:type="dcterms:W3CDTF">2019-10-22T03:33:00Z</dcterms:created>
  <dcterms:modified xsi:type="dcterms:W3CDTF">2019-10-22T03:33:00Z</dcterms:modified>
</cp:coreProperties>
</file>