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AC" w:rsidRPr="00911908" w:rsidRDefault="009938AC" w:rsidP="009938AC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1190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AE3530" wp14:editId="573B29CF">
            <wp:simplePos x="0" y="0"/>
            <wp:positionH relativeFrom="column">
              <wp:posOffset>2642235</wp:posOffset>
            </wp:positionH>
            <wp:positionV relativeFrom="paragraph">
              <wp:posOffset>69850</wp:posOffset>
            </wp:positionV>
            <wp:extent cx="673100" cy="774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8AC" w:rsidRPr="00911908" w:rsidRDefault="009938AC" w:rsidP="009938AC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9938AC" w:rsidRPr="00911908" w:rsidTr="00FA708C">
        <w:tc>
          <w:tcPr>
            <w:tcW w:w="6488" w:type="dxa"/>
          </w:tcPr>
          <w:p w:rsidR="009938AC" w:rsidRPr="00911908" w:rsidRDefault="009938AC" w:rsidP="00FA708C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9938AC" w:rsidRPr="00911908" w:rsidRDefault="009938AC" w:rsidP="00FA708C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9938AC" w:rsidRPr="00911908" w:rsidRDefault="009938AC" w:rsidP="00FA708C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938AC" w:rsidRPr="00911908" w:rsidRDefault="009938AC" w:rsidP="00FA708C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9938AC" w:rsidRPr="00911908" w:rsidRDefault="009938AC" w:rsidP="00FA708C">
            <w:pPr>
              <w:keepNext/>
              <w:autoSpaceDE w:val="0"/>
              <w:autoSpaceDN w:val="0"/>
              <w:adjustRightInd w:val="0"/>
              <w:spacing w:line="240" w:lineRule="exact"/>
              <w:ind w:left="382" w:firstLine="44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1908">
              <w:rPr>
                <w:rFonts w:eastAsia="Times New Roman"/>
                <w:b/>
                <w:sz w:val="24"/>
                <w:szCs w:val="24"/>
              </w:rPr>
              <w:t>НЮТАГАЙ ЗАХИРГААН</w:t>
            </w:r>
          </w:p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9938AC" w:rsidRPr="00911908" w:rsidRDefault="009938AC" w:rsidP="00FA708C">
            <w:pPr>
              <w:keepNext/>
              <w:autoSpaceDE w:val="0"/>
              <w:autoSpaceDN w:val="0"/>
              <w:adjustRightInd w:val="0"/>
              <w:spacing w:line="240" w:lineRule="exact"/>
              <w:ind w:left="382" w:firstLine="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938AC" w:rsidRPr="00911908" w:rsidRDefault="009938AC" w:rsidP="009938AC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9938AC" w:rsidRPr="00911908" w:rsidTr="00FA708C">
        <w:tc>
          <w:tcPr>
            <w:tcW w:w="4927" w:type="dxa"/>
          </w:tcPr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911908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911908">
              <w:rPr>
                <w:rFonts w:eastAsia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4928" w:type="dxa"/>
          </w:tcPr>
          <w:p w:rsidR="009938AC" w:rsidRPr="00911908" w:rsidRDefault="009938AC" w:rsidP="00FA708C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11908">
              <w:rPr>
                <w:rFonts w:eastAsia="Times New Roman"/>
                <w:b/>
                <w:sz w:val="28"/>
                <w:szCs w:val="28"/>
              </w:rPr>
              <w:t xml:space="preserve">Т О Г Т О </w:t>
            </w:r>
            <w:proofErr w:type="spellStart"/>
            <w:proofErr w:type="gramStart"/>
            <w:r w:rsidRPr="00911908">
              <w:rPr>
                <w:rFonts w:eastAsia="Times New Roman"/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911908">
              <w:rPr>
                <w:rFonts w:eastAsia="Times New Roman"/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9938AC" w:rsidRPr="00911908" w:rsidRDefault="009938AC" w:rsidP="00FA708C">
            <w:pPr>
              <w:keepNext/>
              <w:contextualSpacing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«______» _________ 2018 г </w:t>
      </w: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</w:t>
      </w: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938AC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Кодекса этики</w:t>
      </w:r>
    </w:p>
    <w:p w:rsidR="009938AC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служебного поведения муниципальных служащих»</w:t>
      </w: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марта 2007 г. N 25-ФЗ "О муниципальной службе в Российской Федерации", Указом Президента Российской Федерации от 12 августа 2002 г. N 885 "Об утверждении общих принципов служебного поведения государственных служащих"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938AC" w:rsidRPr="00911908" w:rsidRDefault="009938AC" w:rsidP="009938AC">
      <w:pPr>
        <w:keepNext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Default="009938AC" w:rsidP="009938AC">
      <w:pPr>
        <w:pStyle w:val="a4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Кодекс этики и служебного поведения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Pr="009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 эвенкийский район</w:t>
      </w:r>
      <w:r w:rsidRPr="009938A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муниципальных служащих)</w:t>
      </w:r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8AC" w:rsidRDefault="009938AC" w:rsidP="009938AC">
      <w:pPr>
        <w:pStyle w:val="a4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опубликованию в интернете на сайте: bauntrb.ru</w:t>
      </w:r>
    </w:p>
    <w:p w:rsidR="009938AC" w:rsidRPr="00911908" w:rsidRDefault="009938AC" w:rsidP="009938AC">
      <w:pPr>
        <w:pStyle w:val="a4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Управляющего делами  </w:t>
      </w:r>
      <w:r w:rsidRPr="009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</w:t>
      </w:r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район»- Е.В. </w:t>
      </w:r>
      <w:proofErr w:type="spellStart"/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8AC" w:rsidRPr="00911908" w:rsidRDefault="009938AC" w:rsidP="009938AC">
      <w:pPr>
        <w:keepNext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Глава-Руководитель </w:t>
      </w:r>
      <w:proofErr w:type="gramStart"/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местной</w:t>
      </w:r>
      <w:proofErr w:type="gramEnd"/>
    </w:p>
    <w:p w:rsidR="009938AC" w:rsidRPr="00911908" w:rsidRDefault="009938AC" w:rsidP="009938AC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МО «Баунтовский </w:t>
      </w:r>
    </w:p>
    <w:p w:rsidR="009938AC" w:rsidRPr="00911908" w:rsidRDefault="009938AC" w:rsidP="009938AC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эвенкийский район»                                                                                  </w:t>
      </w:r>
      <w:proofErr w:type="spellStart"/>
      <w:r w:rsidRPr="0091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Н.П.Ковалев</w:t>
      </w:r>
      <w:proofErr w:type="spellEnd"/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Pr="00911908" w:rsidRDefault="009938AC" w:rsidP="009938AC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911908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Отдел правового обеспечения</w:t>
      </w:r>
    </w:p>
    <w:p w:rsidR="009938AC" w:rsidRPr="00911908" w:rsidRDefault="009938AC" w:rsidP="009938AC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9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А.С. Молчанова </w:t>
      </w:r>
    </w:p>
    <w:p w:rsidR="009938AC" w:rsidRPr="00911908" w:rsidRDefault="009938AC" w:rsidP="009938AC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90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(30153)41-6-58</w:t>
      </w:r>
    </w:p>
    <w:p w:rsidR="009938AC" w:rsidRPr="00911908" w:rsidRDefault="009938AC" w:rsidP="009938AC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190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Доб.: 135</w:t>
      </w:r>
    </w:p>
    <w:p w:rsidR="009938AC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9938AC" w:rsidRPr="00911908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местной администрации</w:t>
      </w:r>
    </w:p>
    <w:p w:rsidR="009938AC" w:rsidRPr="00911908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«Баунтовский эвенкийский район»</w:t>
      </w:r>
    </w:p>
    <w:p w:rsidR="009938AC" w:rsidRPr="00911908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 № ______</w:t>
      </w:r>
    </w:p>
    <w:p w:rsidR="009938AC" w:rsidRPr="00911908" w:rsidRDefault="009938AC" w:rsidP="009938AC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КОДЕКС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ЭТИКИ И СЛУЖЕБНОГО ПОВЕДЕНИЯ</w:t>
      </w: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СЛУЖАЩИХ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Кодекс призван повысить эффективность выполнения муниципальными служащими своих должностных обязанностей.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Основные принципы и правила служебного поведения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служащих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Муниципальные служащие, сознавая ответственность перед государством, обществом и гражданами, призваны: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исходить из того, что признание, соблюдение и защита прав и свобод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и гражданина определяют основной смысл и содержание </w:t>
      </w:r>
      <w:proofErr w:type="gram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органов местного самоуправления, так и муниципальных служащих;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осуществлять свою деятельность в пределах полномочий органа местного самоуправления;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муниципальному служащему каких-либо лиц в целях склонения к совершению коррупционных правонарушений;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в установленном порядке;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предупреждению коррупции;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AC" w:rsidRPr="009938AC" w:rsidRDefault="009938AC" w:rsidP="007C0BBF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Этические правила служебного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поведения муниципальных служащих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ценностью</w:t>
      </w:r>
      <w:proofErr w:type="gramEnd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В служебном поведении муниципальный служащий воздерживается </w:t>
      </w:r>
      <w:proofErr w:type="gramStart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8AC" w:rsidRDefault="009938AC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Ответственность за нарушение положений Кодекса</w:t>
      </w:r>
    </w:p>
    <w:p w:rsidR="007C0BBF" w:rsidRPr="009938AC" w:rsidRDefault="007C0BBF" w:rsidP="009938AC">
      <w:pPr>
        <w:keepNext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8AC" w:rsidRPr="009938AC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Постановлением 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местной 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«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Баунтовский эвенкийский район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2</w:t>
      </w:r>
      <w:r w:rsidR="007C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8AC" w:rsidRPr="006010A3" w:rsidRDefault="009938AC" w:rsidP="009938AC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938AC" w:rsidRPr="006010A3" w:rsidRDefault="009938AC" w:rsidP="009938AC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8AC" w:rsidRPr="00911908" w:rsidRDefault="009938AC" w:rsidP="009938AC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54" w:rsidRDefault="00876254"/>
    <w:sectPr w:rsidR="00876254" w:rsidSect="0096559E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1FEE"/>
    <w:multiLevelType w:val="hybridMultilevel"/>
    <w:tmpl w:val="C7F4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926B9"/>
    <w:multiLevelType w:val="hybridMultilevel"/>
    <w:tmpl w:val="D3D05828"/>
    <w:lvl w:ilvl="0" w:tplc="66125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AC"/>
    <w:rsid w:val="007C0BBF"/>
    <w:rsid w:val="00876254"/>
    <w:rsid w:val="009938AC"/>
    <w:rsid w:val="009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8A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8A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МолчановаАС</cp:lastModifiedBy>
  <cp:revision>2</cp:revision>
  <dcterms:created xsi:type="dcterms:W3CDTF">2019-10-22T03:35:00Z</dcterms:created>
  <dcterms:modified xsi:type="dcterms:W3CDTF">2019-10-22T03:35:00Z</dcterms:modified>
</cp:coreProperties>
</file>