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A5" w:rsidRDefault="00E011A5" w:rsidP="00A91E34">
      <w:pPr>
        <w:pStyle w:val="ConsPlusNormal"/>
        <w:jc w:val="center"/>
        <w:rPr>
          <w:b w:val="0"/>
        </w:rPr>
      </w:pPr>
    </w:p>
    <w:p w:rsidR="00AA6DAE" w:rsidRPr="00AA6DAE" w:rsidRDefault="00AA6DAE" w:rsidP="00AA6DAE">
      <w:pPr>
        <w:pStyle w:val="ConsPlusNormal"/>
        <w:rPr>
          <w:b w:val="0"/>
        </w:rPr>
      </w:pPr>
    </w:p>
    <w:p w:rsidR="0002342C" w:rsidRPr="00DF763F" w:rsidRDefault="0002342C" w:rsidP="00DF763F"/>
    <w:p w:rsidR="00E16400" w:rsidRDefault="00A91E34" w:rsidP="00583FB2">
      <w:pPr>
        <w:widowControl w:val="0"/>
        <w:autoSpaceDE w:val="0"/>
        <w:autoSpaceDN w:val="0"/>
        <w:adjustRightInd w:val="0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75005" cy="8166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0" w:rsidRDefault="00E16400" w:rsidP="00583FB2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583FB2" w:rsidRPr="00583FB2" w:rsidRDefault="00583FB2" w:rsidP="00583F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3FB2">
        <w:rPr>
          <w:sz w:val="28"/>
          <w:szCs w:val="28"/>
        </w:rPr>
        <w:t>РЕСПУБЛИКА БУРЯТИЯ</w:t>
      </w:r>
    </w:p>
    <w:p w:rsidR="00E16400" w:rsidRPr="00583FB2" w:rsidRDefault="00583FB2" w:rsidP="00583FB2">
      <w:pPr>
        <w:widowControl w:val="0"/>
        <w:autoSpaceDE w:val="0"/>
        <w:autoSpaceDN w:val="0"/>
        <w:adjustRightInd w:val="0"/>
        <w:jc w:val="center"/>
      </w:pPr>
      <w:r w:rsidRPr="00583FB2">
        <w:t xml:space="preserve">БАУНТОВСКИЙ ЭВЕНКИЙСКИЙ РАЙОН </w:t>
      </w:r>
    </w:p>
    <w:p w:rsidR="00583FB2" w:rsidRPr="00583FB2" w:rsidRDefault="00583FB2" w:rsidP="00583FB2">
      <w:pPr>
        <w:widowControl w:val="0"/>
        <w:autoSpaceDE w:val="0"/>
        <w:autoSpaceDN w:val="0"/>
        <w:adjustRightInd w:val="0"/>
        <w:jc w:val="center"/>
      </w:pPr>
      <w:r w:rsidRPr="00583FB2">
        <w:t>СЕЛЬСКОЕ ПОСЕЛЕНИЕАМАЛАТСКОЕ</w:t>
      </w:r>
    </w:p>
    <w:p w:rsidR="00583FB2" w:rsidRDefault="00583FB2" w:rsidP="00583FB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</w:pPr>
      <w:r w:rsidRPr="00583FB2">
        <w:t>СОВЕТ ДЕПУТАТОВ</w:t>
      </w:r>
    </w:p>
    <w:p w:rsidR="00583FB2" w:rsidRPr="00583FB2" w:rsidRDefault="00583FB2" w:rsidP="00583FB2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583FB2">
        <w:rPr>
          <w:b w:val="0"/>
        </w:rPr>
        <w:t>671512,</w:t>
      </w:r>
      <w:r w:rsidR="00265265">
        <w:rPr>
          <w:b w:val="0"/>
        </w:rPr>
        <w:t xml:space="preserve"> Республика </w:t>
      </w:r>
      <w:proofErr w:type="spellStart"/>
      <w:r w:rsidR="00265265">
        <w:rPr>
          <w:b w:val="0"/>
        </w:rPr>
        <w:t>Бурятия,Баунтовский</w:t>
      </w:r>
      <w:proofErr w:type="spellEnd"/>
      <w:r w:rsidR="00265265">
        <w:rPr>
          <w:b w:val="0"/>
        </w:rPr>
        <w:t xml:space="preserve"> эвенкийский район, п</w:t>
      </w:r>
      <w:proofErr w:type="gramStart"/>
      <w:r w:rsidR="00265265">
        <w:rPr>
          <w:b w:val="0"/>
        </w:rPr>
        <w:t>.М</w:t>
      </w:r>
      <w:proofErr w:type="gramEnd"/>
      <w:r w:rsidR="00265265">
        <w:rPr>
          <w:b w:val="0"/>
        </w:rPr>
        <w:t>онгой,ул.Школьная,9</w:t>
      </w:r>
    </w:p>
    <w:p w:rsidR="00E16400" w:rsidRDefault="00E16400" w:rsidP="00583FB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 w:val="0"/>
        </w:rPr>
      </w:pPr>
    </w:p>
    <w:p w:rsidR="003A6164" w:rsidRPr="00AA6DAE" w:rsidRDefault="003A6164" w:rsidP="003A6164">
      <w:pPr>
        <w:jc w:val="center"/>
        <w:rPr>
          <w:b w:val="0"/>
          <w:sz w:val="28"/>
          <w:szCs w:val="28"/>
        </w:rPr>
      </w:pPr>
    </w:p>
    <w:p w:rsidR="003A6164" w:rsidRDefault="00265265" w:rsidP="003A6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65265" w:rsidRDefault="00265265" w:rsidP="003A6164">
      <w:pPr>
        <w:jc w:val="center"/>
        <w:rPr>
          <w:sz w:val="28"/>
          <w:szCs w:val="28"/>
        </w:rPr>
      </w:pPr>
    </w:p>
    <w:p w:rsidR="00265265" w:rsidRPr="004C7FA6" w:rsidRDefault="00265265" w:rsidP="00265265">
      <w:pPr>
        <w:tabs>
          <w:tab w:val="center" w:pos="4677"/>
        </w:tabs>
        <w:rPr>
          <w:b w:val="0"/>
        </w:rPr>
      </w:pPr>
      <w:proofErr w:type="spellStart"/>
      <w:r w:rsidRPr="004C7FA6">
        <w:rPr>
          <w:b w:val="0"/>
        </w:rPr>
        <w:t>п</w:t>
      </w:r>
      <w:proofErr w:type="gramStart"/>
      <w:r w:rsidRPr="004C7FA6">
        <w:rPr>
          <w:b w:val="0"/>
        </w:rPr>
        <w:t>.М</w:t>
      </w:r>
      <w:proofErr w:type="gramEnd"/>
      <w:r w:rsidRPr="004C7FA6">
        <w:rPr>
          <w:b w:val="0"/>
        </w:rPr>
        <w:t>онгой</w:t>
      </w:r>
      <w:proofErr w:type="spellEnd"/>
      <w:r w:rsidRPr="004C7FA6">
        <w:rPr>
          <w:b w:val="0"/>
        </w:rPr>
        <w:tab/>
        <w:t xml:space="preserve">    № 22                        30 декабря 2013г.</w:t>
      </w:r>
    </w:p>
    <w:p w:rsidR="0002342C" w:rsidRPr="00AA6DAE" w:rsidRDefault="0002342C">
      <w:pPr>
        <w:pStyle w:val="ConsPlusNormal"/>
        <w:jc w:val="right"/>
        <w:rPr>
          <w:b w:val="0"/>
          <w:sz w:val="28"/>
          <w:szCs w:val="28"/>
        </w:rPr>
      </w:pPr>
    </w:p>
    <w:p w:rsidR="0002342C" w:rsidRPr="004C7FA6" w:rsidRDefault="00EC34EF" w:rsidP="00E011A5">
      <w:pPr>
        <w:pStyle w:val="ConsPlusNormal"/>
        <w:rPr>
          <w:szCs w:val="24"/>
        </w:rPr>
      </w:pPr>
      <w:bookmarkStart w:id="0" w:name="_GoBack"/>
      <w:bookmarkEnd w:id="0"/>
      <w:r w:rsidRPr="004C7FA6">
        <w:rPr>
          <w:szCs w:val="24"/>
        </w:rPr>
        <w:t>О</w:t>
      </w:r>
      <w:r w:rsidR="00AA6DAE" w:rsidRPr="004C7FA6">
        <w:rPr>
          <w:szCs w:val="24"/>
        </w:rPr>
        <w:t>б утверждении  порядка</w:t>
      </w:r>
      <w:r w:rsidR="00E011A5" w:rsidRPr="004C7FA6">
        <w:rPr>
          <w:szCs w:val="24"/>
        </w:rPr>
        <w:t xml:space="preserve">  ведения </w:t>
      </w:r>
    </w:p>
    <w:p w:rsidR="00E011A5" w:rsidRPr="004C7FA6" w:rsidRDefault="00EC34EF" w:rsidP="00E011A5">
      <w:pPr>
        <w:pStyle w:val="ConsPlusNormal"/>
        <w:rPr>
          <w:szCs w:val="24"/>
        </w:rPr>
      </w:pPr>
      <w:r w:rsidRPr="004C7FA6">
        <w:rPr>
          <w:szCs w:val="24"/>
        </w:rPr>
        <w:t>реестра муниципального  имущества</w:t>
      </w:r>
    </w:p>
    <w:p w:rsidR="00AA6DAE" w:rsidRPr="00AA6DAE" w:rsidRDefault="00AA6DAE" w:rsidP="00AA6DAE">
      <w:pPr>
        <w:pStyle w:val="ConsPlusTitle"/>
        <w:rPr>
          <w:b w:val="0"/>
          <w:sz w:val="28"/>
          <w:szCs w:val="28"/>
        </w:rPr>
      </w:pPr>
    </w:p>
    <w:p w:rsidR="00AA6DAE" w:rsidRPr="00AA6DAE" w:rsidRDefault="00AA6DAE" w:rsidP="00AA6DAE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A6DAE" w:rsidRPr="004C7FA6" w:rsidRDefault="00AA6DAE" w:rsidP="00AA6DAE">
      <w:pPr>
        <w:pStyle w:val="ConsPlusNormal"/>
        <w:ind w:firstLine="540"/>
        <w:jc w:val="both"/>
        <w:rPr>
          <w:b w:val="0"/>
          <w:szCs w:val="24"/>
        </w:rPr>
      </w:pPr>
      <w:r w:rsidRPr="004C7FA6">
        <w:rPr>
          <w:b w:val="0"/>
          <w:szCs w:val="24"/>
        </w:rPr>
        <w:t xml:space="preserve">В соответствии с </w:t>
      </w:r>
      <w:hyperlink r:id="rId5" w:history="1">
        <w:r w:rsidRPr="004C7FA6">
          <w:rPr>
            <w:rStyle w:val="a3"/>
            <w:b w:val="0"/>
            <w:color w:val="auto"/>
            <w:szCs w:val="24"/>
            <w:u w:val="none"/>
          </w:rPr>
          <w:t>частью 5 статьи 51</w:t>
        </w:r>
      </w:hyperlink>
      <w:r w:rsidRPr="004C7FA6">
        <w:rPr>
          <w:b w:val="0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Федерации, </w:t>
      </w:r>
      <w:hyperlink r:id="rId6" w:history="1">
        <w:r w:rsidRPr="004C7FA6">
          <w:rPr>
            <w:rStyle w:val="a3"/>
            <w:b w:val="0"/>
            <w:color w:val="auto"/>
            <w:szCs w:val="24"/>
            <w:u w:val="none"/>
          </w:rPr>
          <w:t>пунктом 5.2.28(59)</w:t>
        </w:r>
      </w:hyperlink>
      <w:r w:rsidRPr="004C7FA6">
        <w:rPr>
          <w:b w:val="0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</w:t>
      </w:r>
      <w:proofErr w:type="gramStart"/>
      <w:r w:rsidRPr="004C7FA6">
        <w:rPr>
          <w:b w:val="0"/>
          <w:szCs w:val="24"/>
        </w:rPr>
        <w:t xml:space="preserve"> :</w:t>
      </w:r>
      <w:proofErr w:type="gramEnd"/>
    </w:p>
    <w:p w:rsidR="00AA6DAE" w:rsidRPr="004C7FA6" w:rsidRDefault="00AA6DAE" w:rsidP="00AA6DAE">
      <w:pPr>
        <w:pStyle w:val="ConsPlusNormal"/>
        <w:spacing w:before="240"/>
        <w:ind w:firstLine="540"/>
        <w:jc w:val="both"/>
        <w:rPr>
          <w:b w:val="0"/>
          <w:szCs w:val="24"/>
        </w:rPr>
      </w:pPr>
      <w:r w:rsidRPr="004C7FA6">
        <w:rPr>
          <w:b w:val="0"/>
          <w:szCs w:val="24"/>
        </w:rPr>
        <w:t xml:space="preserve">1. Утвердить  прилагаемый  </w:t>
      </w:r>
      <w:hyperlink r:id="rId7" w:anchor="P28" w:history="1">
        <w:r w:rsidRPr="004C7FA6">
          <w:rPr>
            <w:rStyle w:val="a3"/>
            <w:b w:val="0"/>
            <w:color w:val="auto"/>
            <w:szCs w:val="24"/>
            <w:u w:val="none"/>
          </w:rPr>
          <w:t>Порядок</w:t>
        </w:r>
      </w:hyperlink>
      <w:r w:rsidRPr="004C7FA6">
        <w:rPr>
          <w:b w:val="0"/>
          <w:szCs w:val="24"/>
        </w:rPr>
        <w:t xml:space="preserve"> ведения   реестра  муниципального имущества.</w:t>
      </w:r>
    </w:p>
    <w:p w:rsidR="00AA6DAE" w:rsidRPr="004C7FA6" w:rsidRDefault="00AA6DAE" w:rsidP="00DF763F">
      <w:pPr>
        <w:pStyle w:val="ConsPlusNormal"/>
        <w:spacing w:before="240"/>
        <w:ind w:firstLine="540"/>
        <w:jc w:val="both"/>
        <w:rPr>
          <w:b w:val="0"/>
          <w:szCs w:val="24"/>
        </w:rPr>
      </w:pPr>
      <w:r w:rsidRPr="004C7FA6">
        <w:rPr>
          <w:b w:val="0"/>
          <w:szCs w:val="24"/>
        </w:rPr>
        <w:t xml:space="preserve">2. Настоящее решение  вступает в силу после официального обнародования. </w:t>
      </w:r>
    </w:p>
    <w:p w:rsidR="00265265" w:rsidRPr="004C7FA6" w:rsidRDefault="00265265" w:rsidP="00AA6DAE">
      <w:pPr>
        <w:pStyle w:val="ConsPlusNormal"/>
        <w:spacing w:before="240"/>
        <w:ind w:firstLine="540"/>
        <w:jc w:val="both"/>
        <w:rPr>
          <w:b w:val="0"/>
          <w:szCs w:val="24"/>
        </w:rPr>
      </w:pPr>
    </w:p>
    <w:p w:rsidR="00265265" w:rsidRPr="004C7FA6" w:rsidRDefault="00265265" w:rsidP="00AA6DAE">
      <w:pPr>
        <w:pStyle w:val="ConsPlusNormal"/>
        <w:spacing w:before="240"/>
        <w:ind w:firstLine="540"/>
        <w:jc w:val="both"/>
        <w:rPr>
          <w:b w:val="0"/>
          <w:szCs w:val="24"/>
        </w:rPr>
      </w:pPr>
    </w:p>
    <w:p w:rsidR="00AA6DAE" w:rsidRPr="004C7FA6" w:rsidRDefault="00AA6DAE" w:rsidP="00AA6DAE">
      <w:pPr>
        <w:pStyle w:val="ConsPlusNormal"/>
        <w:spacing w:before="240"/>
        <w:ind w:firstLine="540"/>
        <w:jc w:val="both"/>
        <w:rPr>
          <w:b w:val="0"/>
          <w:szCs w:val="24"/>
        </w:rPr>
      </w:pPr>
      <w:r w:rsidRPr="004C7FA6">
        <w:rPr>
          <w:b w:val="0"/>
          <w:szCs w:val="24"/>
        </w:rPr>
        <w:t>Глава  МО СП «</w:t>
      </w:r>
      <w:proofErr w:type="spellStart"/>
      <w:r w:rsidR="00265265" w:rsidRPr="004C7FA6">
        <w:rPr>
          <w:b w:val="0"/>
          <w:szCs w:val="24"/>
        </w:rPr>
        <w:t>Амалатское</w:t>
      </w:r>
      <w:proofErr w:type="spellEnd"/>
      <w:r w:rsidRPr="004C7FA6">
        <w:rPr>
          <w:b w:val="0"/>
          <w:szCs w:val="24"/>
        </w:rPr>
        <w:t xml:space="preserve">»                                           </w:t>
      </w:r>
      <w:proofErr w:type="spellStart"/>
      <w:r w:rsidR="00265265" w:rsidRPr="004C7FA6">
        <w:rPr>
          <w:b w:val="0"/>
          <w:szCs w:val="24"/>
        </w:rPr>
        <w:t>Д.Д.Дашиев</w:t>
      </w:r>
      <w:proofErr w:type="spellEnd"/>
    </w:p>
    <w:p w:rsidR="00A91E34" w:rsidRPr="004C7FA6" w:rsidRDefault="00A91E34" w:rsidP="00AA6DAE">
      <w:pPr>
        <w:pStyle w:val="ConsPlusNormal"/>
        <w:spacing w:before="240"/>
        <w:ind w:firstLine="540"/>
        <w:jc w:val="both"/>
        <w:rPr>
          <w:b w:val="0"/>
          <w:szCs w:val="24"/>
        </w:rPr>
      </w:pPr>
    </w:p>
    <w:p w:rsidR="00EC34EF" w:rsidRDefault="00EC34EF" w:rsidP="00E011A5">
      <w:pPr>
        <w:pStyle w:val="ConsPlusNormal"/>
        <w:rPr>
          <w:sz w:val="28"/>
          <w:szCs w:val="28"/>
        </w:rPr>
      </w:pPr>
    </w:p>
    <w:p w:rsidR="00DF763F" w:rsidRPr="00EC34EF" w:rsidRDefault="00DF763F" w:rsidP="00E011A5">
      <w:pPr>
        <w:pStyle w:val="ConsPlusNormal"/>
      </w:pPr>
    </w:p>
    <w:p w:rsidR="0002342C" w:rsidRPr="0002342C" w:rsidRDefault="0002342C">
      <w:pPr>
        <w:pStyle w:val="ConsPlusNormal"/>
        <w:jc w:val="right"/>
        <w:rPr>
          <w:b w:val="0"/>
        </w:rPr>
      </w:pPr>
    </w:p>
    <w:p w:rsidR="00265265" w:rsidRDefault="00265265">
      <w:pPr>
        <w:pStyle w:val="ConsPlusNormal"/>
        <w:jc w:val="right"/>
        <w:outlineLvl w:val="0"/>
        <w:rPr>
          <w:b w:val="0"/>
          <w:sz w:val="20"/>
        </w:rPr>
      </w:pPr>
    </w:p>
    <w:p w:rsidR="00265265" w:rsidRDefault="00265265">
      <w:pPr>
        <w:pStyle w:val="ConsPlusNormal"/>
        <w:jc w:val="right"/>
        <w:outlineLvl w:val="0"/>
        <w:rPr>
          <w:b w:val="0"/>
          <w:sz w:val="20"/>
        </w:rPr>
      </w:pPr>
    </w:p>
    <w:p w:rsidR="00265265" w:rsidRDefault="00265265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4C7FA6" w:rsidRDefault="004C7FA6">
      <w:pPr>
        <w:pStyle w:val="ConsPlusNormal"/>
        <w:jc w:val="right"/>
        <w:outlineLvl w:val="0"/>
        <w:rPr>
          <w:b w:val="0"/>
          <w:sz w:val="20"/>
        </w:rPr>
      </w:pPr>
    </w:p>
    <w:p w:rsidR="0002342C" w:rsidRPr="00583FB2" w:rsidRDefault="0002342C">
      <w:pPr>
        <w:pStyle w:val="ConsPlusNormal"/>
        <w:jc w:val="right"/>
        <w:outlineLvl w:val="0"/>
        <w:rPr>
          <w:b w:val="0"/>
          <w:sz w:val="20"/>
        </w:rPr>
      </w:pPr>
      <w:r w:rsidRPr="00583FB2">
        <w:rPr>
          <w:b w:val="0"/>
          <w:sz w:val="20"/>
        </w:rPr>
        <w:lastRenderedPageBreak/>
        <w:t>Приложение</w:t>
      </w:r>
    </w:p>
    <w:p w:rsidR="00EC34EF" w:rsidRPr="00583FB2" w:rsidRDefault="0002342C" w:rsidP="00EC34EF">
      <w:pPr>
        <w:pStyle w:val="ConsPlusNormal"/>
        <w:jc w:val="right"/>
        <w:rPr>
          <w:b w:val="0"/>
          <w:sz w:val="20"/>
        </w:rPr>
      </w:pPr>
      <w:r w:rsidRPr="00583FB2">
        <w:rPr>
          <w:b w:val="0"/>
          <w:sz w:val="20"/>
        </w:rPr>
        <w:t xml:space="preserve">к </w:t>
      </w:r>
      <w:r w:rsidR="00EC34EF" w:rsidRPr="00583FB2">
        <w:rPr>
          <w:b w:val="0"/>
          <w:sz w:val="20"/>
        </w:rPr>
        <w:t xml:space="preserve"> решению Совета  депутатов</w:t>
      </w:r>
    </w:p>
    <w:p w:rsidR="0002342C" w:rsidRPr="00583FB2" w:rsidRDefault="00EC34EF" w:rsidP="00EC34EF">
      <w:pPr>
        <w:pStyle w:val="ConsPlusNormal"/>
        <w:jc w:val="right"/>
        <w:rPr>
          <w:b w:val="0"/>
          <w:sz w:val="20"/>
        </w:rPr>
      </w:pPr>
      <w:r w:rsidRPr="00583FB2">
        <w:rPr>
          <w:b w:val="0"/>
          <w:sz w:val="20"/>
        </w:rPr>
        <w:t xml:space="preserve"> сельского поселения «</w:t>
      </w:r>
      <w:r w:rsidR="00583FB2" w:rsidRPr="00583FB2">
        <w:rPr>
          <w:b w:val="0"/>
          <w:sz w:val="20"/>
        </w:rPr>
        <w:t>Амалатское</w:t>
      </w:r>
      <w:r w:rsidRPr="00583FB2">
        <w:rPr>
          <w:b w:val="0"/>
          <w:sz w:val="20"/>
        </w:rPr>
        <w:t>»</w:t>
      </w:r>
    </w:p>
    <w:p w:rsidR="0002342C" w:rsidRPr="00583FB2" w:rsidRDefault="00EC34EF">
      <w:pPr>
        <w:pStyle w:val="ConsPlusNormal"/>
        <w:jc w:val="right"/>
        <w:rPr>
          <w:b w:val="0"/>
          <w:sz w:val="20"/>
        </w:rPr>
      </w:pPr>
      <w:r w:rsidRPr="00583FB2">
        <w:rPr>
          <w:b w:val="0"/>
          <w:sz w:val="20"/>
        </w:rPr>
        <w:t xml:space="preserve">от </w:t>
      </w:r>
      <w:r w:rsidR="00583FB2" w:rsidRPr="00583FB2">
        <w:rPr>
          <w:b w:val="0"/>
          <w:sz w:val="20"/>
        </w:rPr>
        <w:t>30</w:t>
      </w:r>
      <w:r w:rsidRPr="00583FB2">
        <w:rPr>
          <w:b w:val="0"/>
          <w:sz w:val="20"/>
        </w:rPr>
        <w:t>.12.2013 N 2</w:t>
      </w:r>
      <w:r w:rsidR="00583FB2" w:rsidRPr="00583FB2">
        <w:rPr>
          <w:b w:val="0"/>
          <w:sz w:val="20"/>
        </w:rPr>
        <w:t>2</w:t>
      </w:r>
    </w:p>
    <w:p w:rsidR="0002342C" w:rsidRPr="00585134" w:rsidRDefault="0002342C">
      <w:pPr>
        <w:pStyle w:val="ConsPlusNormal"/>
        <w:jc w:val="right"/>
        <w:rPr>
          <w:b w:val="0"/>
        </w:rPr>
      </w:pPr>
    </w:p>
    <w:p w:rsidR="0002342C" w:rsidRPr="00585134" w:rsidRDefault="0002342C" w:rsidP="00EC34EF">
      <w:pPr>
        <w:pStyle w:val="ConsPlusTitle"/>
        <w:rPr>
          <w:b w:val="0"/>
        </w:rPr>
      </w:pPr>
      <w:bookmarkStart w:id="1" w:name="P28"/>
      <w:bookmarkEnd w:id="1"/>
      <w:r w:rsidRPr="00585134">
        <w:rPr>
          <w:b w:val="0"/>
        </w:rPr>
        <w:t>ПОРЯДОКВЕДЕНИЯ</w:t>
      </w:r>
      <w:r w:rsidR="00EC34EF">
        <w:rPr>
          <w:b w:val="0"/>
        </w:rPr>
        <w:t xml:space="preserve"> РЕЕСТРА   </w:t>
      </w:r>
      <w:r w:rsidRPr="00585134">
        <w:rPr>
          <w:b w:val="0"/>
        </w:rPr>
        <w:t>МУНИЦИПАЛЬНОГО ИМУЩЕСТВА</w:t>
      </w:r>
    </w:p>
    <w:p w:rsidR="0002342C" w:rsidRPr="00585134" w:rsidRDefault="0002342C" w:rsidP="00EC34EF">
      <w:pPr>
        <w:pStyle w:val="ConsPlusNormal"/>
        <w:rPr>
          <w:b w:val="0"/>
        </w:rPr>
      </w:pPr>
    </w:p>
    <w:p w:rsidR="0002342C" w:rsidRPr="00585134" w:rsidRDefault="0002342C">
      <w:pPr>
        <w:pStyle w:val="ConsPlusNormal"/>
        <w:ind w:firstLine="540"/>
        <w:jc w:val="both"/>
        <w:rPr>
          <w:b w:val="0"/>
        </w:rPr>
      </w:pPr>
      <w:r w:rsidRPr="00585134">
        <w:rPr>
          <w:b w:val="0"/>
        </w:rPr>
        <w:t xml:space="preserve">1. </w:t>
      </w:r>
      <w:proofErr w:type="gramStart"/>
      <w:r w:rsidRPr="00585134">
        <w:rPr>
          <w:b w:val="0"/>
        </w:rPr>
        <w:t xml:space="preserve">Настоящий Порядок устанавливает правила ведения </w:t>
      </w:r>
      <w:r w:rsidR="00EC34EF">
        <w:rPr>
          <w:b w:val="0"/>
        </w:rPr>
        <w:t xml:space="preserve"> реестра</w:t>
      </w:r>
      <w:r w:rsidRPr="00585134">
        <w:rPr>
          <w:b w:val="0"/>
        </w:rPr>
        <w:t xml:space="preserve">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2. Объектами учета в реестрах являются: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8" w:history="1">
        <w:r w:rsidRPr="00585134">
          <w:rPr>
            <w:b w:val="0"/>
            <w:color w:val="0000FF"/>
          </w:rPr>
          <w:t>законом</w:t>
        </w:r>
      </w:hyperlink>
      <w:r w:rsidRPr="00585134">
        <w:rPr>
          <w:b w:val="0"/>
        </w:rPr>
        <w:t xml:space="preserve"> к недвижимости);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proofErr w:type="gramStart"/>
      <w:r w:rsidRPr="00585134">
        <w:rPr>
          <w:b w:val="0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9" w:history="1">
        <w:r w:rsidRPr="00585134">
          <w:rPr>
            <w:b w:val="0"/>
            <w:color w:val="0000FF"/>
          </w:rPr>
          <w:t>законом</w:t>
        </w:r>
      </w:hyperlink>
      <w:r w:rsidRPr="00585134">
        <w:rPr>
          <w:b w:val="0"/>
        </w:rPr>
        <w:t xml:space="preserve"> от 3 ноября 2006 г</w:t>
      </w:r>
      <w:proofErr w:type="gramEnd"/>
      <w:r w:rsidRPr="00585134">
        <w:rPr>
          <w:b w:val="0"/>
        </w:rPr>
        <w:t xml:space="preserve">. </w:t>
      </w:r>
      <w:proofErr w:type="gramStart"/>
      <w:r w:rsidRPr="00585134">
        <w:rPr>
          <w:b w:val="0"/>
        </w:rPr>
        <w:t xml:space="preserve">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4587), Федеральным </w:t>
      </w:r>
      <w:hyperlink r:id="rId10" w:history="1">
        <w:r w:rsidRPr="00585134">
          <w:rPr>
            <w:b w:val="0"/>
            <w:color w:val="0000FF"/>
          </w:rPr>
          <w:t>законом</w:t>
        </w:r>
      </w:hyperlink>
      <w:r w:rsidRPr="00585134">
        <w:rPr>
          <w:b w:val="0"/>
        </w:rPr>
        <w:t xml:space="preserve"> от 12 января 1996 г. N 7-ФЗ "О некоммерческих организациях" (Собрание законодательства Российской Федерации, 1996, N 3, ст. 145;1998, N 48, ст. 5849; 1999, N 28, ст. 3473; 2002, N 12, ст. 1093; N 52, ст. 5141; 2003, N 52, ст. 5031; 2006, N 3, ст. 282; N 6, ст. 636; N 45, ст. 4627; 2007, N 1, ст. 37, 39; N 10, ст. 1151; N 22, ст. 2562, 2563;</w:t>
      </w:r>
      <w:proofErr w:type="gramEnd"/>
      <w:r w:rsidRPr="00585134">
        <w:rPr>
          <w:b w:val="0"/>
        </w:rPr>
        <w:t xml:space="preserve"> N 27, ст. 3213; N 30, ст. 3753, 3799; N 45, ст. 5415; N 48, ст. 5814; N 49, ст. 6039, 6047, 6061, 6078; 2008, N 20, ст. 2253; N 30, ст. 3604, 3616, 3617; 2009, N 23, ст. 2762; N 29, ст. 3582, 3607; 2010, N 15, ст. 1736; </w:t>
      </w:r>
      <w:proofErr w:type="gramStart"/>
      <w:r w:rsidRPr="00585134">
        <w:rPr>
          <w:b w:val="0"/>
        </w:rPr>
        <w:t>N 19, ст. 2291; N 21, ст. 2526; N 30, ст. 3995; 2011, N 1, ст. 49; N 23, ст. 3264; N 29, ст. 4291; N 30, ст. 4568, 4587, 4590);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proofErr w:type="gramStart"/>
      <w:r w:rsidRPr="00585134">
        <w:rPr>
          <w:b w:val="0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3. Ведение реестров осуществляется уполномоченными органами местного самоуправления соответствующих муниципальных образований.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Орган местного самоуправления, уполномоченный вести реестр, обязан: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обеспечивать соблюдение правил ведения реестра и требований, предъявляемых к системе ведения реестра;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осуществлять информационно-справочное обслуживание, выдавать выписки из реестров.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4. Реестр состоит из 3 разделов.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 раздел 1 включаются сведения о муниципальном недвижимом имуществе, в том числе: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наименование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адрес (местоположение)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кадастровый номер муниципального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 балансовой стоимости недвижимого имущества и начисленной амортизации (износе);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 кадастровой стоимости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даты возникновения и прекращения права муниципальной собственности на недвижимое имущество;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 правообладателе муниципального недвижимого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F763F" w:rsidRDefault="0002342C" w:rsidP="00DF763F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 раздел 2 включаются сведения о муниципальном движимом имуществе, в том числе:</w:t>
      </w:r>
    </w:p>
    <w:p w:rsidR="0002342C" w:rsidRPr="00585134" w:rsidRDefault="0002342C" w:rsidP="00DF763F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наименование 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 балансовой стоимости движимого имущества и начисленной амортизации (износе);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даты возникновения и прекращения права муниципальной собственности на движимое имущество;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сведения о правообладателе муниципального движимого имущества;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</w:t>
      </w:r>
      <w:r w:rsidRPr="00585134">
        <w:rPr>
          <w:b w:val="0"/>
        </w:rPr>
        <w:lastRenderedPageBreak/>
        <w:t>прекращения.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 отношении акций акционерных обществ в раздел 2 реестра также включаются сведения о: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</w:t>
      </w:r>
      <w:proofErr w:type="gramStart"/>
      <w:r w:rsidRPr="00585134">
        <w:rPr>
          <w:b w:val="0"/>
        </w:rPr>
        <w:t>наименовании</w:t>
      </w:r>
      <w:proofErr w:type="gramEnd"/>
      <w:r w:rsidRPr="00585134">
        <w:rPr>
          <w:b w:val="0"/>
        </w:rPr>
        <w:t xml:space="preserve"> акционерного общества-эмитента, его основном государственном регистрационном номере;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</w:t>
      </w:r>
      <w:proofErr w:type="gramStart"/>
      <w:r w:rsidRPr="00585134">
        <w:rPr>
          <w:b w:val="0"/>
        </w:rPr>
        <w:t>количестве</w:t>
      </w:r>
      <w:proofErr w:type="gramEnd"/>
      <w:r w:rsidRPr="00585134">
        <w:rPr>
          <w:b w:val="0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номинальной стоимости акций.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</w:t>
      </w:r>
      <w:proofErr w:type="gramStart"/>
      <w:r w:rsidRPr="00585134">
        <w:rPr>
          <w:b w:val="0"/>
        </w:rPr>
        <w:t>наименовании</w:t>
      </w:r>
      <w:proofErr w:type="gramEnd"/>
      <w:r w:rsidRPr="00585134">
        <w:rPr>
          <w:b w:val="0"/>
        </w:rPr>
        <w:t xml:space="preserve"> хозяйственного общества, товарищества, его основном государственном регистрационном номере;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- </w:t>
      </w:r>
      <w:proofErr w:type="gramStart"/>
      <w:r w:rsidRPr="00585134">
        <w:rPr>
          <w:b w:val="0"/>
        </w:rPr>
        <w:t>размере</w:t>
      </w:r>
      <w:proofErr w:type="gramEnd"/>
      <w:r w:rsidRPr="00585134">
        <w:rPr>
          <w:b w:val="0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proofErr w:type="gramStart"/>
      <w:r w:rsidRPr="00585134">
        <w:rPr>
          <w:b w:val="0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полное наименование и организационно-правовая форма юридического лица;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адрес (местонахождение);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основной государственный регистрационный номер и дата государственной регистрации;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размер уставного фонда (для муниципальных унитарных предприятий);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</w:t>
      </w:r>
      <w:r w:rsidRPr="00585134">
        <w:rPr>
          <w:b w:val="0"/>
        </w:rPr>
        <w:lastRenderedPageBreak/>
        <w:t>носителях.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Документы реестров хранятся в соответствии с Федеральным </w:t>
      </w:r>
      <w:hyperlink r:id="rId11" w:history="1">
        <w:r w:rsidRPr="00585134">
          <w:rPr>
            <w:b w:val="0"/>
            <w:color w:val="0000FF"/>
          </w:rPr>
          <w:t>законом</w:t>
        </w:r>
      </w:hyperlink>
      <w:r w:rsidRPr="00585134">
        <w:rPr>
          <w:b w:val="0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</w:t>
      </w:r>
      <w:proofErr w:type="gramStart"/>
      <w:r w:rsidRPr="00585134">
        <w:rPr>
          <w:b w:val="0"/>
        </w:rPr>
        <w:t>N 31, ст. 4196).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 xml:space="preserve">7. </w:t>
      </w:r>
      <w:proofErr w:type="gramStart"/>
      <w:r w:rsidRPr="00585134">
        <w:rPr>
          <w:b w:val="0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</w:t>
      </w:r>
      <w:r w:rsidRPr="00585134">
        <w:rPr>
          <w:b w:val="0"/>
        </w:rPr>
        <w:lastRenderedPageBreak/>
        <w:t>имуществе в реестр.</w:t>
      </w:r>
      <w:proofErr w:type="gramEnd"/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02342C" w:rsidRPr="00585134" w:rsidRDefault="0002342C">
      <w:pPr>
        <w:pStyle w:val="ConsPlusNormal"/>
        <w:spacing w:before="240"/>
        <w:ind w:firstLine="540"/>
        <w:jc w:val="both"/>
        <w:rPr>
          <w:b w:val="0"/>
        </w:rPr>
      </w:pPr>
      <w:r w:rsidRPr="00585134">
        <w:rPr>
          <w:b w:val="0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02342C" w:rsidRPr="00585134" w:rsidRDefault="0002342C">
      <w:pPr>
        <w:pStyle w:val="ConsPlusNormal"/>
        <w:ind w:firstLine="540"/>
        <w:jc w:val="both"/>
        <w:rPr>
          <w:b w:val="0"/>
        </w:rPr>
      </w:pPr>
    </w:p>
    <w:p w:rsidR="00DE0282" w:rsidRPr="00585134" w:rsidRDefault="00DE0282">
      <w:pPr>
        <w:rPr>
          <w:b w:val="0"/>
        </w:rPr>
      </w:pPr>
    </w:p>
    <w:sectPr w:rsidR="00DE0282" w:rsidRPr="00585134" w:rsidSect="0095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342C"/>
    <w:rsid w:val="00003135"/>
    <w:rsid w:val="000103AE"/>
    <w:rsid w:val="00017BDE"/>
    <w:rsid w:val="0002342C"/>
    <w:rsid w:val="00023BD6"/>
    <w:rsid w:val="00064198"/>
    <w:rsid w:val="00067273"/>
    <w:rsid w:val="00075EE3"/>
    <w:rsid w:val="0009516A"/>
    <w:rsid w:val="000A0037"/>
    <w:rsid w:val="000A711A"/>
    <w:rsid w:val="000B6D92"/>
    <w:rsid w:val="000B7400"/>
    <w:rsid w:val="000C1D2E"/>
    <w:rsid w:val="000C366D"/>
    <w:rsid w:val="000C561B"/>
    <w:rsid w:val="000C6BDD"/>
    <w:rsid w:val="000D79CD"/>
    <w:rsid w:val="000E11C7"/>
    <w:rsid w:val="000E4DE6"/>
    <w:rsid w:val="000E680A"/>
    <w:rsid w:val="000F6051"/>
    <w:rsid w:val="00100F97"/>
    <w:rsid w:val="00106188"/>
    <w:rsid w:val="001306B7"/>
    <w:rsid w:val="00133F7E"/>
    <w:rsid w:val="00143F54"/>
    <w:rsid w:val="00145696"/>
    <w:rsid w:val="00151E81"/>
    <w:rsid w:val="00154F8B"/>
    <w:rsid w:val="00172043"/>
    <w:rsid w:val="00183FD0"/>
    <w:rsid w:val="001943BF"/>
    <w:rsid w:val="001A0924"/>
    <w:rsid w:val="001D2B58"/>
    <w:rsid w:val="001F10D4"/>
    <w:rsid w:val="00200A9A"/>
    <w:rsid w:val="002102CA"/>
    <w:rsid w:val="0021697A"/>
    <w:rsid w:val="00231445"/>
    <w:rsid w:val="002334BA"/>
    <w:rsid w:val="00236884"/>
    <w:rsid w:val="002633FA"/>
    <w:rsid w:val="00264998"/>
    <w:rsid w:val="00265265"/>
    <w:rsid w:val="00265E52"/>
    <w:rsid w:val="00283086"/>
    <w:rsid w:val="00285AB1"/>
    <w:rsid w:val="00286EA9"/>
    <w:rsid w:val="002953F9"/>
    <w:rsid w:val="0029580F"/>
    <w:rsid w:val="00296B30"/>
    <w:rsid w:val="002D746C"/>
    <w:rsid w:val="002E4542"/>
    <w:rsid w:val="002E4CEC"/>
    <w:rsid w:val="002F011F"/>
    <w:rsid w:val="00306608"/>
    <w:rsid w:val="003105D9"/>
    <w:rsid w:val="003123D0"/>
    <w:rsid w:val="0032618C"/>
    <w:rsid w:val="00343922"/>
    <w:rsid w:val="003527D2"/>
    <w:rsid w:val="00357FCC"/>
    <w:rsid w:val="00375F31"/>
    <w:rsid w:val="003A1687"/>
    <w:rsid w:val="003A60C6"/>
    <w:rsid w:val="003A6164"/>
    <w:rsid w:val="003A65DE"/>
    <w:rsid w:val="003B1543"/>
    <w:rsid w:val="003B3099"/>
    <w:rsid w:val="003B76B8"/>
    <w:rsid w:val="003C2332"/>
    <w:rsid w:val="003C23F4"/>
    <w:rsid w:val="003C4875"/>
    <w:rsid w:val="003C6C34"/>
    <w:rsid w:val="003C7FC3"/>
    <w:rsid w:val="003D193B"/>
    <w:rsid w:val="003E04A3"/>
    <w:rsid w:val="003E22DD"/>
    <w:rsid w:val="003E495A"/>
    <w:rsid w:val="003F54EE"/>
    <w:rsid w:val="003F7230"/>
    <w:rsid w:val="00407698"/>
    <w:rsid w:val="00421819"/>
    <w:rsid w:val="00441329"/>
    <w:rsid w:val="004547FB"/>
    <w:rsid w:val="00464A71"/>
    <w:rsid w:val="00466D6B"/>
    <w:rsid w:val="00467DA4"/>
    <w:rsid w:val="004712F5"/>
    <w:rsid w:val="00476E74"/>
    <w:rsid w:val="00477C7C"/>
    <w:rsid w:val="00477E58"/>
    <w:rsid w:val="004957BF"/>
    <w:rsid w:val="004C20C6"/>
    <w:rsid w:val="004C2A0C"/>
    <w:rsid w:val="004C7FA6"/>
    <w:rsid w:val="004D1BB7"/>
    <w:rsid w:val="004F10E2"/>
    <w:rsid w:val="004F45D2"/>
    <w:rsid w:val="004F4729"/>
    <w:rsid w:val="004F52ED"/>
    <w:rsid w:val="0051333D"/>
    <w:rsid w:val="00517822"/>
    <w:rsid w:val="00534836"/>
    <w:rsid w:val="0055754F"/>
    <w:rsid w:val="00557EC1"/>
    <w:rsid w:val="00564A33"/>
    <w:rsid w:val="005766F5"/>
    <w:rsid w:val="00576914"/>
    <w:rsid w:val="00583FB2"/>
    <w:rsid w:val="00585134"/>
    <w:rsid w:val="00597F96"/>
    <w:rsid w:val="005A60CA"/>
    <w:rsid w:val="005B0CA8"/>
    <w:rsid w:val="005C2EA1"/>
    <w:rsid w:val="005E0C35"/>
    <w:rsid w:val="005E2354"/>
    <w:rsid w:val="006041FC"/>
    <w:rsid w:val="00622A10"/>
    <w:rsid w:val="006232BE"/>
    <w:rsid w:val="0062353F"/>
    <w:rsid w:val="00626447"/>
    <w:rsid w:val="00633D7C"/>
    <w:rsid w:val="006566B6"/>
    <w:rsid w:val="00656B2D"/>
    <w:rsid w:val="00671257"/>
    <w:rsid w:val="00677010"/>
    <w:rsid w:val="006909D3"/>
    <w:rsid w:val="006928B9"/>
    <w:rsid w:val="006966B4"/>
    <w:rsid w:val="006A120F"/>
    <w:rsid w:val="006A2D6C"/>
    <w:rsid w:val="006A729B"/>
    <w:rsid w:val="00700CF3"/>
    <w:rsid w:val="00701297"/>
    <w:rsid w:val="00703704"/>
    <w:rsid w:val="0070649C"/>
    <w:rsid w:val="00722821"/>
    <w:rsid w:val="00756678"/>
    <w:rsid w:val="007607D4"/>
    <w:rsid w:val="0078252D"/>
    <w:rsid w:val="007B1C82"/>
    <w:rsid w:val="007C4011"/>
    <w:rsid w:val="007D43C4"/>
    <w:rsid w:val="007E0787"/>
    <w:rsid w:val="007F097A"/>
    <w:rsid w:val="008056DC"/>
    <w:rsid w:val="00811E99"/>
    <w:rsid w:val="00826D79"/>
    <w:rsid w:val="00827922"/>
    <w:rsid w:val="00830388"/>
    <w:rsid w:val="00834667"/>
    <w:rsid w:val="00836C37"/>
    <w:rsid w:val="0084010D"/>
    <w:rsid w:val="0085410C"/>
    <w:rsid w:val="008632F5"/>
    <w:rsid w:val="0086359D"/>
    <w:rsid w:val="00866B5E"/>
    <w:rsid w:val="00876076"/>
    <w:rsid w:val="008A4539"/>
    <w:rsid w:val="008C032C"/>
    <w:rsid w:val="008D61F6"/>
    <w:rsid w:val="008D623A"/>
    <w:rsid w:val="008D6581"/>
    <w:rsid w:val="008E2A7E"/>
    <w:rsid w:val="008F1290"/>
    <w:rsid w:val="00900925"/>
    <w:rsid w:val="0092103E"/>
    <w:rsid w:val="00941478"/>
    <w:rsid w:val="0094431E"/>
    <w:rsid w:val="009475CA"/>
    <w:rsid w:val="00960F80"/>
    <w:rsid w:val="009842F3"/>
    <w:rsid w:val="00994D97"/>
    <w:rsid w:val="009A19A4"/>
    <w:rsid w:val="009B42B8"/>
    <w:rsid w:val="009E121E"/>
    <w:rsid w:val="009F5CAA"/>
    <w:rsid w:val="009F79FC"/>
    <w:rsid w:val="00A176A6"/>
    <w:rsid w:val="00A27AB4"/>
    <w:rsid w:val="00A42361"/>
    <w:rsid w:val="00A4568D"/>
    <w:rsid w:val="00A46758"/>
    <w:rsid w:val="00A47E39"/>
    <w:rsid w:val="00A528EC"/>
    <w:rsid w:val="00A8068C"/>
    <w:rsid w:val="00A876C0"/>
    <w:rsid w:val="00A91E34"/>
    <w:rsid w:val="00AA0422"/>
    <w:rsid w:val="00AA6DAE"/>
    <w:rsid w:val="00AB029C"/>
    <w:rsid w:val="00AB0C1F"/>
    <w:rsid w:val="00AC206A"/>
    <w:rsid w:val="00AC44AF"/>
    <w:rsid w:val="00AF233F"/>
    <w:rsid w:val="00B05A02"/>
    <w:rsid w:val="00B14F92"/>
    <w:rsid w:val="00B40116"/>
    <w:rsid w:val="00B466E8"/>
    <w:rsid w:val="00B473E4"/>
    <w:rsid w:val="00B607F4"/>
    <w:rsid w:val="00B67B98"/>
    <w:rsid w:val="00B753FC"/>
    <w:rsid w:val="00BA1EE7"/>
    <w:rsid w:val="00BA360E"/>
    <w:rsid w:val="00BA65FD"/>
    <w:rsid w:val="00BB7C84"/>
    <w:rsid w:val="00BC4443"/>
    <w:rsid w:val="00BD73C9"/>
    <w:rsid w:val="00BE2190"/>
    <w:rsid w:val="00C02356"/>
    <w:rsid w:val="00C16595"/>
    <w:rsid w:val="00C210DF"/>
    <w:rsid w:val="00C21A95"/>
    <w:rsid w:val="00C301A2"/>
    <w:rsid w:val="00C332EA"/>
    <w:rsid w:val="00C3775E"/>
    <w:rsid w:val="00C73FD2"/>
    <w:rsid w:val="00C94DB1"/>
    <w:rsid w:val="00CA75D3"/>
    <w:rsid w:val="00CB54C9"/>
    <w:rsid w:val="00CC3E87"/>
    <w:rsid w:val="00CD4DD6"/>
    <w:rsid w:val="00CE545B"/>
    <w:rsid w:val="00CE7F28"/>
    <w:rsid w:val="00D06BE4"/>
    <w:rsid w:val="00D20A21"/>
    <w:rsid w:val="00D24729"/>
    <w:rsid w:val="00D25BF0"/>
    <w:rsid w:val="00D3260A"/>
    <w:rsid w:val="00D369EE"/>
    <w:rsid w:val="00D36A69"/>
    <w:rsid w:val="00D40E42"/>
    <w:rsid w:val="00D4104C"/>
    <w:rsid w:val="00D52B2A"/>
    <w:rsid w:val="00D5384D"/>
    <w:rsid w:val="00D77020"/>
    <w:rsid w:val="00D81894"/>
    <w:rsid w:val="00D826D8"/>
    <w:rsid w:val="00DA188C"/>
    <w:rsid w:val="00DB6720"/>
    <w:rsid w:val="00DC6282"/>
    <w:rsid w:val="00DD574B"/>
    <w:rsid w:val="00DD6CE5"/>
    <w:rsid w:val="00DE0282"/>
    <w:rsid w:val="00DE11FD"/>
    <w:rsid w:val="00DE24BA"/>
    <w:rsid w:val="00DE2BF1"/>
    <w:rsid w:val="00DF3396"/>
    <w:rsid w:val="00DF763F"/>
    <w:rsid w:val="00E011A5"/>
    <w:rsid w:val="00E04D2F"/>
    <w:rsid w:val="00E04F88"/>
    <w:rsid w:val="00E11056"/>
    <w:rsid w:val="00E128E0"/>
    <w:rsid w:val="00E16400"/>
    <w:rsid w:val="00E206BC"/>
    <w:rsid w:val="00E4371E"/>
    <w:rsid w:val="00E4491F"/>
    <w:rsid w:val="00E5091A"/>
    <w:rsid w:val="00E540C3"/>
    <w:rsid w:val="00E578D6"/>
    <w:rsid w:val="00E62224"/>
    <w:rsid w:val="00E62DA4"/>
    <w:rsid w:val="00E66530"/>
    <w:rsid w:val="00E740A7"/>
    <w:rsid w:val="00E810F9"/>
    <w:rsid w:val="00E858D3"/>
    <w:rsid w:val="00E93BE0"/>
    <w:rsid w:val="00E94BBB"/>
    <w:rsid w:val="00EB49D0"/>
    <w:rsid w:val="00EC19A1"/>
    <w:rsid w:val="00EC34EF"/>
    <w:rsid w:val="00EC6A89"/>
    <w:rsid w:val="00ED6DCE"/>
    <w:rsid w:val="00ED7923"/>
    <w:rsid w:val="00F11620"/>
    <w:rsid w:val="00F2321F"/>
    <w:rsid w:val="00F30323"/>
    <w:rsid w:val="00F36618"/>
    <w:rsid w:val="00F403C4"/>
    <w:rsid w:val="00F42401"/>
    <w:rsid w:val="00F46C1C"/>
    <w:rsid w:val="00F4757A"/>
    <w:rsid w:val="00F6047F"/>
    <w:rsid w:val="00F61CFC"/>
    <w:rsid w:val="00F73AFB"/>
    <w:rsid w:val="00F748B4"/>
    <w:rsid w:val="00F7496C"/>
    <w:rsid w:val="00F8632C"/>
    <w:rsid w:val="00FA6551"/>
    <w:rsid w:val="00FA6F92"/>
    <w:rsid w:val="00FB76DA"/>
    <w:rsid w:val="00FC683B"/>
    <w:rsid w:val="00FD6512"/>
    <w:rsid w:val="00FD711A"/>
    <w:rsid w:val="00FF1CAC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F5"/>
    <w:pPr>
      <w:contextualSpacing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2C"/>
    <w:pPr>
      <w:widowControl w:val="0"/>
      <w:autoSpaceDE w:val="0"/>
      <w:autoSpaceDN w:val="0"/>
    </w:pPr>
    <w:rPr>
      <w:b/>
      <w:sz w:val="24"/>
    </w:rPr>
  </w:style>
  <w:style w:type="paragraph" w:customStyle="1" w:styleId="ConsPlusTitle">
    <w:name w:val="ConsPlusTitle"/>
    <w:rsid w:val="0002342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2342C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unhideWhenUsed/>
    <w:rsid w:val="00E011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34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0F79F158498A007A43B5E95DA5D5924023628B908F703EB61727CC0F90F2E66FA2BD6eBn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0;&#1082;&#1072;&#1079;%20424%20&#1086;&#1090;%2030.08.2011%20&#1088;&#1077;&#1077;&#1089;&#1090;&#1088;%20&#1084;&#1091;&#1085;.%20&#1080;&#1084;&#1091;&#1097;&#1077;&#1089;&#1090;&#1074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0F79F158498A007A43B5E95DA5D5924073F28B208F703EB61727CC0F90F2E66FA2BD3eBnBI" TargetMode="External"/><Relationship Id="rId11" Type="http://schemas.openxmlformats.org/officeDocument/2006/relationships/hyperlink" Target="consultantplus://offline/ref=FE00F79F158498A007A43B5E95DA5D5924013E23B209F703EB61727CC0eFn9I" TargetMode="External"/><Relationship Id="rId5" Type="http://schemas.openxmlformats.org/officeDocument/2006/relationships/hyperlink" Target="consultantplus://offline/ref=FE00F79F158498A007A43B5E95DA5D5924083729B009F703EB61727CC0F90F2E66FA2BD3BAe9n2I" TargetMode="External"/><Relationship Id="rId10" Type="http://schemas.openxmlformats.org/officeDocument/2006/relationships/hyperlink" Target="consultantplus://offline/ref=FE00F79F158498A007A43B5E95DA5D5924013721B604F703EB61727CC0eFn9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E00F79F158498A007A43B5E95DA5D5924003720B70EF703EB61727CC0eFn9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2</cp:revision>
  <cp:lastPrinted>2018-02-22T03:34:00Z</cp:lastPrinted>
  <dcterms:created xsi:type="dcterms:W3CDTF">2018-02-22T04:52:00Z</dcterms:created>
  <dcterms:modified xsi:type="dcterms:W3CDTF">2018-02-22T04:52:00Z</dcterms:modified>
</cp:coreProperties>
</file>